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1F" w:rsidRPr="00950A3F" w:rsidRDefault="00421F1F" w:rsidP="00421F1F">
      <w:pPr>
        <w:spacing w:after="0" w:line="240" w:lineRule="auto"/>
        <w:jc w:val="both"/>
        <w:rPr>
          <w:rFonts w:ascii="Trebuchet MS" w:hAnsi="Trebuchet MS" w:cs="Arial"/>
          <w:b/>
          <w:sz w:val="20"/>
          <w:szCs w:val="20"/>
        </w:rPr>
      </w:pPr>
      <w:bookmarkStart w:id="0" w:name="_Toc310624824"/>
      <w:r w:rsidRPr="00950A3F">
        <w:rPr>
          <w:rFonts w:ascii="Trebuchet MS" w:hAnsi="Trebuchet MS" w:cs="Arial"/>
          <w:b/>
          <w:sz w:val="20"/>
          <w:szCs w:val="20"/>
        </w:rPr>
        <w:t>Operator economic</w:t>
      </w:r>
    </w:p>
    <w:p w:rsidR="00421F1F" w:rsidRPr="00950A3F" w:rsidRDefault="00421F1F" w:rsidP="00421F1F">
      <w:pPr>
        <w:spacing w:after="0" w:line="240" w:lineRule="auto"/>
        <w:jc w:val="both"/>
        <w:rPr>
          <w:rFonts w:ascii="Trebuchet MS" w:hAnsi="Trebuchet MS" w:cs="Arial"/>
          <w:b/>
          <w:sz w:val="20"/>
          <w:szCs w:val="20"/>
        </w:rPr>
      </w:pPr>
      <w:r w:rsidRPr="00950A3F">
        <w:rPr>
          <w:rFonts w:ascii="Trebuchet MS" w:hAnsi="Trebuchet MS" w:cs="Arial"/>
          <w:b/>
          <w:sz w:val="20"/>
          <w:szCs w:val="20"/>
        </w:rPr>
        <w:t>________________</w:t>
      </w:r>
    </w:p>
    <w:p w:rsidR="00421F1F" w:rsidRPr="00950A3F" w:rsidRDefault="00421F1F" w:rsidP="00421F1F">
      <w:pPr>
        <w:spacing w:after="0" w:line="240" w:lineRule="auto"/>
        <w:jc w:val="both"/>
        <w:rPr>
          <w:rFonts w:ascii="Trebuchet MS" w:hAnsi="Trebuchet MS" w:cs="Arial"/>
          <w:b/>
          <w:sz w:val="20"/>
          <w:szCs w:val="20"/>
          <w:highlight w:val="yellow"/>
        </w:rPr>
      </w:pPr>
      <w:r w:rsidRPr="00950A3F">
        <w:rPr>
          <w:rFonts w:ascii="Trebuchet MS" w:hAnsi="Trebuchet MS" w:cs="Arial"/>
          <w:b/>
          <w:sz w:val="20"/>
          <w:szCs w:val="20"/>
        </w:rPr>
        <w:t>(denumirea/numele)</w:t>
      </w:r>
    </w:p>
    <w:p w:rsidR="00421F1F" w:rsidRPr="00693169" w:rsidRDefault="00421F1F" w:rsidP="00421F1F">
      <w:pPr>
        <w:widowControl w:val="0"/>
        <w:tabs>
          <w:tab w:val="left" w:pos="7300"/>
        </w:tabs>
        <w:autoSpaceDE w:val="0"/>
        <w:autoSpaceDN w:val="0"/>
        <w:adjustRightInd w:val="0"/>
        <w:spacing w:after="0" w:line="240" w:lineRule="auto"/>
        <w:ind w:left="102" w:right="-20"/>
        <w:jc w:val="center"/>
        <w:rPr>
          <w:rFonts w:ascii="Trebuchet MS" w:hAnsi="Trebuchet MS" w:cs="Arial"/>
          <w:b/>
          <w:spacing w:val="-3"/>
          <w:sz w:val="20"/>
          <w:szCs w:val="20"/>
        </w:rPr>
      </w:pPr>
      <w:r w:rsidRPr="00693169">
        <w:rPr>
          <w:rFonts w:ascii="Trebuchet MS" w:hAnsi="Trebuchet MS" w:cs="Arial"/>
          <w:b/>
          <w:spacing w:val="-3"/>
          <w:sz w:val="20"/>
          <w:szCs w:val="20"/>
        </w:rPr>
        <w:t>FORMULAR DE OFERTĂ</w:t>
      </w: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20"/>
          <w:szCs w:val="20"/>
        </w:rPr>
      </w:pPr>
    </w:p>
    <w:bookmarkEnd w:id="0"/>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r w:rsidRPr="00950A3F">
        <w:rPr>
          <w:rFonts w:ascii="Trebuchet MS" w:hAnsi="Trebuchet MS" w:cs="Arial"/>
          <w:spacing w:val="-3"/>
          <w:sz w:val="20"/>
          <w:szCs w:val="20"/>
        </w:rPr>
        <w:t>Către _____________________________________________________</w:t>
      </w: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20"/>
          <w:szCs w:val="20"/>
        </w:rPr>
      </w:pPr>
      <w:r w:rsidRPr="00950A3F">
        <w:rPr>
          <w:rFonts w:ascii="Trebuchet MS" w:hAnsi="Trebuchet MS" w:cs="Arial"/>
          <w:i/>
          <w:spacing w:val="-3"/>
          <w:sz w:val="20"/>
          <w:szCs w:val="20"/>
        </w:rPr>
        <w:t>(denumirea autorităţii contractante şi adresa completă)</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r w:rsidRPr="00950A3F">
        <w:rPr>
          <w:rFonts w:ascii="Trebuchet MS" w:hAnsi="Trebuchet MS" w:cs="Arial"/>
          <w:spacing w:val="-3"/>
          <w:sz w:val="20"/>
          <w:szCs w:val="20"/>
        </w:rPr>
        <w:t>Domnilor,</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20"/>
          <w:szCs w:val="20"/>
        </w:rPr>
      </w:pPr>
    </w:p>
    <w:p w:rsidR="00421F1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20"/>
          <w:szCs w:val="20"/>
        </w:rPr>
      </w:pPr>
      <w:r w:rsidRPr="00950A3F">
        <w:rPr>
          <w:rFonts w:ascii="Trebuchet MS" w:hAnsi="Trebuchet MS" w:cs="Arial"/>
          <w:spacing w:val="-3"/>
          <w:sz w:val="20"/>
          <w:szCs w:val="20"/>
        </w:rPr>
        <w:t xml:space="preserve">Examinând anunțul la achiziția directă </w:t>
      </w:r>
      <w:r w:rsidRPr="00950A3F">
        <w:rPr>
          <w:rFonts w:ascii="Trebuchet MS" w:hAnsi="Trebuchet MS" w:cs="Arial"/>
          <w:sz w:val="20"/>
          <w:szCs w:val="20"/>
        </w:rPr>
        <w:t xml:space="preserve">privind  </w:t>
      </w:r>
      <w:r w:rsidR="00FB18D5" w:rsidRPr="00FB18D5">
        <w:rPr>
          <w:rFonts w:ascii="Trebuchet MS" w:hAnsi="Trebuchet MS" w:cs="Arial"/>
          <w:b/>
          <w:bCs/>
          <w:i/>
          <w:iCs/>
          <w:color w:val="000000"/>
          <w:sz w:val="20"/>
          <w:szCs w:val="20"/>
        </w:rPr>
        <w:t>Furnizare Materiale consumabile, necesare în cadrul proiectului CONTEAZA PE NOI, IMPREUNA VOM REUSI!</w:t>
      </w:r>
    </w:p>
    <w:p w:rsidR="00FB18D5" w:rsidRPr="00950A3F" w:rsidRDefault="00FB18D5" w:rsidP="00421F1F">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20"/>
          <w:szCs w:val="20"/>
        </w:rPr>
      </w:pPr>
    </w:p>
    <w:p w:rsidR="00421F1F" w:rsidRPr="00950A3F" w:rsidRDefault="00421F1F" w:rsidP="00421F1F">
      <w:pPr>
        <w:pStyle w:val="ListParagraph"/>
        <w:widowControl w:val="0"/>
        <w:tabs>
          <w:tab w:val="left" w:pos="7300"/>
        </w:tabs>
        <w:autoSpaceDE w:val="0"/>
        <w:autoSpaceDN w:val="0"/>
        <w:adjustRightInd w:val="0"/>
        <w:spacing w:after="0" w:line="240" w:lineRule="auto"/>
        <w:ind w:left="462" w:right="-23"/>
        <w:jc w:val="both"/>
        <w:rPr>
          <w:rFonts w:ascii="Trebuchet MS" w:hAnsi="Trebuchet MS" w:cs="Arial"/>
          <w:spacing w:val="-3"/>
          <w:sz w:val="20"/>
        </w:rPr>
      </w:pPr>
      <w:r w:rsidRPr="00950A3F">
        <w:rPr>
          <w:rFonts w:ascii="Trebuchet MS" w:hAnsi="Trebuchet MS" w:cs="Arial"/>
          <w:spacing w:val="-3"/>
          <w:sz w:val="20"/>
        </w:rPr>
        <w:t>Subsemnatul ________________________ reprezentant    ________________ al ofertantului</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 xml:space="preserve">                             (numele şi prenumele în clar)                   (legal/împuternicit)                                  </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spacing w:val="-3"/>
          <w:sz w:val="20"/>
          <w:szCs w:val="20"/>
        </w:rPr>
        <w:t xml:space="preserve">___________________________   ne oferim ca, în conformitate cu prevederile tehnice cuprinse în </w:t>
      </w:r>
      <w:r w:rsidRPr="00950A3F">
        <w:rPr>
          <w:rFonts w:ascii="Trebuchet MS" w:hAnsi="Trebuchet MS" w:cs="Arial"/>
          <w:bCs/>
          <w:i/>
          <w:iCs/>
          <w:spacing w:val="-3"/>
          <w:sz w:val="20"/>
          <w:szCs w:val="20"/>
        </w:rPr>
        <w:t xml:space="preserve"> </w:t>
      </w:r>
      <w:r w:rsidRPr="00950A3F">
        <w:rPr>
          <w:rFonts w:ascii="Trebuchet MS" w:hAnsi="Trebuchet MS" w:cs="Arial"/>
          <w:spacing w:val="-3"/>
          <w:sz w:val="20"/>
          <w:szCs w:val="20"/>
        </w:rPr>
        <w:t xml:space="preserve">propunerea tehnică </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(denumirea/numele ofertantului)</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20"/>
          <w:szCs w:val="20"/>
        </w:rPr>
      </w:pPr>
      <w:r w:rsidRPr="00950A3F">
        <w:rPr>
          <w:rFonts w:ascii="Trebuchet MS" w:hAnsi="Trebuchet MS" w:cs="Arial"/>
          <w:spacing w:val="-3"/>
          <w:sz w:val="20"/>
          <w:szCs w:val="20"/>
        </w:rPr>
        <w:t>mai sus menţionată, să prestam ____________________________________________________, pentru suma totală de</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bCs/>
          <w:i/>
          <w:iCs/>
          <w:spacing w:val="-3"/>
          <w:sz w:val="20"/>
          <w:szCs w:val="20"/>
        </w:rPr>
        <w:t xml:space="preserve">                                                     (denumirea serviciilor)</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20"/>
          <w:szCs w:val="20"/>
        </w:rPr>
      </w:pPr>
      <w:r w:rsidRPr="00950A3F">
        <w:rPr>
          <w:rFonts w:ascii="Trebuchet MS" w:hAnsi="Trebuchet MS" w:cs="Arial"/>
          <w:spacing w:val="-3"/>
          <w:sz w:val="20"/>
          <w:szCs w:val="20"/>
        </w:rPr>
        <w:t>____________________________________________________________</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(suma în litere şi în cifre, precum şi moneda ofertei)</w:t>
      </w:r>
    </w:p>
    <w:p w:rsidR="00421F1F" w:rsidRPr="00950A3F" w:rsidRDefault="00421F1F" w:rsidP="00421F1F">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spacing w:val="-3"/>
          <w:sz w:val="20"/>
          <w:szCs w:val="20"/>
        </w:rPr>
        <w:t xml:space="preserve"> plătibilă după recepţia serviciilor prestate, la care se adaugă taxa pe valoarea adaugată în valoare de </w:t>
      </w:r>
      <w:r w:rsidRPr="00950A3F">
        <w:rPr>
          <w:rFonts w:ascii="Trebuchet MS" w:hAnsi="Trebuchet MS" w:cs="Arial"/>
          <w:bCs/>
          <w:i/>
          <w:iCs/>
          <w:spacing w:val="-3"/>
          <w:sz w:val="20"/>
          <w:szCs w:val="20"/>
        </w:rPr>
        <w:t>______________________</w:t>
      </w:r>
    </w:p>
    <w:p w:rsidR="00421F1F" w:rsidRPr="00950A3F" w:rsidRDefault="00421F1F" w:rsidP="00421F1F">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bCs/>
          <w:i/>
          <w:iCs/>
          <w:spacing w:val="-3"/>
          <w:sz w:val="20"/>
          <w:szCs w:val="20"/>
        </w:rPr>
        <w:t xml:space="preserve"> (suma în litere şi în cifre)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2.</w:t>
      </w:r>
      <w:r w:rsidRPr="00950A3F">
        <w:rPr>
          <w:rFonts w:ascii="Trebuchet MS" w:hAnsi="Trebuchet MS" w:cs="Arial"/>
          <w:b/>
          <w:sz w:val="20"/>
          <w:szCs w:val="20"/>
        </w:rPr>
        <w:t xml:space="preserve"> </w:t>
      </w:r>
      <w:r w:rsidRPr="00950A3F">
        <w:rPr>
          <w:rStyle w:val="tpt1"/>
          <w:rFonts w:ascii="Trebuchet MS" w:hAnsi="Trebuchet MS"/>
          <w:sz w:val="20"/>
          <w:szCs w:val="20"/>
        </w:rPr>
        <w:t>Ne angajăm ca, în cazul în care oferta noastră este selectată în vederea atribuirii contractului de achiziție publică, să începem prestarea serviciilor cât mai curând posibil, în ..................................(perioada în litere şi în cifre).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3. Ne angajăm să menţinem aceasta ofertă valabilă pentru o durata de ……………………..…, zile </w:t>
      </w:r>
      <w:r w:rsidRPr="00950A3F">
        <w:rPr>
          <w:rFonts w:ascii="Trebuchet MS" w:hAnsi="Trebuchet MS" w:cs="Arial"/>
          <w:i/>
          <w:sz w:val="20"/>
          <w:szCs w:val="20"/>
        </w:rPr>
        <w:t>(durata în litere şi cifre)</w:t>
      </w:r>
      <w:r w:rsidRPr="00950A3F">
        <w:rPr>
          <w:rFonts w:ascii="Trebuchet MS" w:hAnsi="Trebuchet MS" w:cs="Arial"/>
          <w:sz w:val="20"/>
          <w:szCs w:val="20"/>
        </w:rPr>
        <w:t xml:space="preserve"> respectiv până la data de ………………………….., </w:t>
      </w:r>
      <w:r w:rsidRPr="00950A3F">
        <w:rPr>
          <w:rFonts w:ascii="Trebuchet MS" w:hAnsi="Trebuchet MS" w:cs="Arial"/>
          <w:i/>
          <w:sz w:val="20"/>
          <w:szCs w:val="20"/>
        </w:rPr>
        <w:t>(ziua/luna/anul)</w:t>
      </w:r>
      <w:r w:rsidRPr="00950A3F">
        <w:rPr>
          <w:rFonts w:ascii="Trebuchet MS" w:hAnsi="Trebuchet MS" w:cs="Arial"/>
          <w:sz w:val="20"/>
          <w:szCs w:val="20"/>
        </w:rPr>
        <w:t xml:space="preserve"> şi ea va rămâne obligatorie pentru noi şi poate fi acceptată oricând înainte de expirarea perioadei de valabilitate.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4. Această ofertă, împreună cu comunicarea transmisă, prin care oferta noastră este </w:t>
      </w:r>
      <w:r w:rsidRPr="00950A3F">
        <w:rPr>
          <w:rStyle w:val="tpt1"/>
          <w:rFonts w:ascii="Trebuchet MS" w:hAnsi="Trebuchet MS"/>
          <w:sz w:val="20"/>
          <w:szCs w:val="20"/>
        </w:rPr>
        <w:t>selectată în vederea atribuirii contractului de achiziție publică</w:t>
      </w:r>
      <w:r w:rsidRPr="00950A3F">
        <w:rPr>
          <w:rFonts w:ascii="Trebuchet MS" w:hAnsi="Trebuchet MS" w:cs="Arial"/>
          <w:sz w:val="20"/>
          <w:szCs w:val="20"/>
        </w:rPr>
        <w:t>, vor constitui un contract angajant între noi.</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5. Precizăm că:</w:t>
      </w: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    </w:t>
      </w:r>
      <w:r w:rsidRPr="00950A3F">
        <w:rPr>
          <w:rFonts w:ascii="Trebuchet MS" w:hAnsi="Trebuchet MS" w:cs="Arial"/>
          <w:sz w:val="20"/>
          <w:szCs w:val="20"/>
        </w:rPr>
        <w:t>  depunem ofertă alternativă, ale cărei detalii sunt prezentate într-un formular de ofertă separat, marcat în mod clar "alternativă";</w:t>
      </w: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    </w:t>
      </w:r>
      <w:r w:rsidRPr="00950A3F">
        <w:rPr>
          <w:rFonts w:ascii="Trebuchet MS" w:hAnsi="Trebuchet MS" w:cs="Arial"/>
          <w:sz w:val="20"/>
          <w:szCs w:val="20"/>
        </w:rPr>
        <w:t> nu depunem ofertă alternativă.</w:t>
      </w:r>
    </w:p>
    <w:p w:rsidR="00421F1F" w:rsidRPr="00950A3F" w:rsidRDefault="00421F1F" w:rsidP="00421F1F">
      <w:pPr>
        <w:spacing w:after="0" w:line="240" w:lineRule="auto"/>
        <w:jc w:val="both"/>
        <w:rPr>
          <w:rFonts w:ascii="Trebuchet MS" w:hAnsi="Trebuchet MS" w:cs="Arial"/>
          <w:i/>
          <w:sz w:val="20"/>
          <w:szCs w:val="20"/>
        </w:rPr>
      </w:pPr>
      <w:r w:rsidRPr="00950A3F">
        <w:rPr>
          <w:rFonts w:ascii="Trebuchet MS" w:hAnsi="Trebuchet MS" w:cs="Arial"/>
          <w:sz w:val="20"/>
          <w:szCs w:val="20"/>
        </w:rPr>
        <w:t xml:space="preserve"> </w:t>
      </w:r>
      <w:r w:rsidRPr="00950A3F">
        <w:rPr>
          <w:rFonts w:ascii="Trebuchet MS" w:hAnsi="Trebuchet MS" w:cs="Arial"/>
          <w:i/>
          <w:sz w:val="20"/>
          <w:szCs w:val="20"/>
        </w:rPr>
        <w:t>(se bifează opţiunea corespunzătoare)</w:t>
      </w:r>
    </w:p>
    <w:p w:rsidR="00421F1F" w:rsidRPr="00950A3F" w:rsidRDefault="00421F1F" w:rsidP="00421F1F">
      <w:pPr>
        <w:spacing w:after="0" w:line="240" w:lineRule="auto"/>
        <w:jc w:val="both"/>
        <w:rPr>
          <w:rFonts w:ascii="Trebuchet MS" w:hAnsi="Trebuchet MS" w:cs="Arial"/>
          <w:sz w:val="20"/>
          <w:szCs w:val="20"/>
        </w:rPr>
      </w:pPr>
    </w:p>
    <w:p w:rsidR="00421F1F" w:rsidRPr="00950A3F" w:rsidRDefault="00421F1F" w:rsidP="00421F1F">
      <w:pPr>
        <w:spacing w:after="0" w:line="240" w:lineRule="auto"/>
        <w:jc w:val="both"/>
        <w:rPr>
          <w:rFonts w:ascii="Trebuchet MS" w:hAnsi="Trebuchet MS" w:cs="Arial"/>
          <w:sz w:val="20"/>
          <w:szCs w:val="20"/>
        </w:rPr>
      </w:pPr>
      <w:r w:rsidRPr="00950A3F">
        <w:rPr>
          <w:rFonts w:ascii="Trebuchet MS" w:hAnsi="Trebuchet MS" w:cs="Arial"/>
          <w:sz w:val="20"/>
          <w:szCs w:val="20"/>
        </w:rPr>
        <w:t>6. Înţelegem că nu sunteţi obligaţi să acceptaţi oferta cu cel mai scăzut preţ sau orice altă ofertă pe care o puteţi primi.</w:t>
      </w:r>
    </w:p>
    <w:p w:rsidR="00421F1F" w:rsidRPr="00950A3F" w:rsidRDefault="00421F1F" w:rsidP="00421F1F">
      <w:pPr>
        <w:overflowPunct w:val="0"/>
        <w:autoSpaceDE w:val="0"/>
        <w:autoSpaceDN w:val="0"/>
        <w:adjustRightInd w:val="0"/>
        <w:spacing w:after="0" w:line="240" w:lineRule="auto"/>
        <w:jc w:val="both"/>
        <w:rPr>
          <w:rFonts w:ascii="Trebuchet MS" w:hAnsi="Trebuchet MS" w:cs="Arial"/>
          <w:sz w:val="20"/>
          <w:szCs w:val="20"/>
        </w:rPr>
      </w:pPr>
    </w:p>
    <w:p w:rsidR="00421F1F" w:rsidRPr="00950A3F" w:rsidRDefault="00421F1F" w:rsidP="00421F1F">
      <w:pPr>
        <w:overflowPunct w:val="0"/>
        <w:autoSpaceDE w:val="0"/>
        <w:autoSpaceDN w:val="0"/>
        <w:adjustRightInd w:val="0"/>
        <w:spacing w:after="0" w:line="240" w:lineRule="auto"/>
        <w:jc w:val="both"/>
        <w:rPr>
          <w:rFonts w:ascii="Trebuchet MS" w:hAnsi="Trebuchet MS" w:cs="Arial"/>
          <w:sz w:val="20"/>
          <w:szCs w:val="20"/>
        </w:rPr>
      </w:pPr>
      <w:r w:rsidRPr="00950A3F">
        <w:rPr>
          <w:rFonts w:ascii="Trebuchet MS" w:hAnsi="Trebuchet MS" w:cs="Arial"/>
          <w:sz w:val="20"/>
          <w:szCs w:val="20"/>
        </w:rPr>
        <w:t>Data completării: ……………</w:t>
      </w:r>
    </w:p>
    <w:p w:rsidR="00421F1F" w:rsidRPr="00950A3F" w:rsidRDefault="00421F1F" w:rsidP="00421F1F">
      <w:pPr>
        <w:overflowPunct w:val="0"/>
        <w:autoSpaceDE w:val="0"/>
        <w:autoSpaceDN w:val="0"/>
        <w:adjustRightInd w:val="0"/>
        <w:spacing w:after="0" w:line="240" w:lineRule="auto"/>
        <w:jc w:val="both"/>
        <w:textAlignment w:val="baseline"/>
        <w:rPr>
          <w:rFonts w:ascii="Trebuchet MS" w:hAnsi="Trebuchet MS" w:cs="Arial"/>
          <w:noProof/>
          <w:sz w:val="20"/>
          <w:szCs w:val="20"/>
        </w:rPr>
      </w:pPr>
      <w:r w:rsidRPr="00950A3F">
        <w:rPr>
          <w:rFonts w:ascii="Trebuchet MS" w:hAnsi="Trebuchet MS" w:cs="Arial"/>
          <w:noProof/>
          <w:sz w:val="20"/>
          <w:szCs w:val="20"/>
        </w:rPr>
        <w:t>Nume, prenume: ………………………………………..</w:t>
      </w:r>
    </w:p>
    <w:p w:rsidR="00421F1F" w:rsidRPr="00950A3F" w:rsidRDefault="00421F1F" w:rsidP="00421F1F">
      <w:pPr>
        <w:overflowPunct w:val="0"/>
        <w:autoSpaceDE w:val="0"/>
        <w:autoSpaceDN w:val="0"/>
        <w:adjustRightInd w:val="0"/>
        <w:spacing w:after="0" w:line="240" w:lineRule="auto"/>
        <w:jc w:val="both"/>
        <w:textAlignment w:val="baseline"/>
        <w:rPr>
          <w:rFonts w:ascii="Trebuchet MS" w:hAnsi="Trebuchet MS" w:cs="Arial"/>
          <w:bCs/>
          <w:i/>
          <w:iCs/>
          <w:noProof/>
          <w:sz w:val="20"/>
          <w:szCs w:val="20"/>
          <w:lang w:val="en-GB"/>
        </w:rPr>
      </w:pPr>
      <w:r w:rsidRPr="00950A3F">
        <w:rPr>
          <w:rFonts w:ascii="Trebuchet MS" w:hAnsi="Trebuchet MS" w:cs="Arial"/>
          <w:noProof/>
          <w:sz w:val="20"/>
          <w:szCs w:val="20"/>
          <w:lang w:val="en-GB"/>
        </w:rPr>
        <w:t xml:space="preserve">Semnătura ………………………… în calitate de ………………………………………………, autorizat să semnez oferta pentru şi în numele …………………………………………………… ……………………………………………………………………………… </w:t>
      </w:r>
      <w:r w:rsidRPr="00950A3F">
        <w:rPr>
          <w:rFonts w:ascii="Trebuchet MS" w:hAnsi="Trebuchet MS" w:cs="Arial"/>
          <w:i/>
          <w:noProof/>
          <w:sz w:val="20"/>
          <w:szCs w:val="20"/>
          <w:lang w:val="en-GB"/>
        </w:rPr>
        <w:t>(denumire ofertant).</w:t>
      </w:r>
      <w:r w:rsidRPr="00950A3F">
        <w:rPr>
          <w:rFonts w:ascii="Trebuchet MS" w:hAnsi="Trebuchet MS" w:cs="Arial"/>
          <w:bCs/>
          <w:i/>
          <w:iCs/>
          <w:noProof/>
          <w:sz w:val="20"/>
          <w:szCs w:val="20"/>
          <w:lang w:val="en-GB"/>
        </w:rPr>
        <w:t xml:space="preserve"> </w:t>
      </w:r>
    </w:p>
    <w:p w:rsidR="00421F1F" w:rsidRPr="00950A3F" w:rsidRDefault="00421F1F" w:rsidP="00421F1F">
      <w:pPr>
        <w:jc w:val="both"/>
        <w:rPr>
          <w:rFonts w:ascii="Trebuchet MS" w:hAnsi="Trebuchet MS" w:cs="Arial"/>
          <w:b/>
          <w:i/>
          <w:sz w:val="20"/>
          <w:szCs w:val="20"/>
          <w:lang w:val="es-ES"/>
        </w:rPr>
      </w:pPr>
    </w:p>
    <w:p w:rsidR="00421F1F" w:rsidRPr="00950A3F" w:rsidRDefault="00421F1F" w:rsidP="00693169">
      <w:pPr>
        <w:jc w:val="right"/>
        <w:rPr>
          <w:rFonts w:ascii="Trebuchet MS" w:hAnsi="Trebuchet MS" w:cs="Arial"/>
          <w:sz w:val="20"/>
          <w:szCs w:val="20"/>
          <w:u w:val="single"/>
        </w:rPr>
      </w:pPr>
      <w:r w:rsidRPr="00950A3F">
        <w:rPr>
          <w:rFonts w:ascii="Trebuchet MS" w:hAnsi="Trebuchet MS" w:cs="Arial"/>
          <w:sz w:val="20"/>
          <w:szCs w:val="20"/>
          <w:u w:val="single"/>
        </w:rPr>
        <w:br w:type="page"/>
      </w:r>
      <w:r w:rsidRPr="00950A3F">
        <w:rPr>
          <w:rFonts w:ascii="Trebuchet MS" w:hAnsi="Trebuchet MS" w:cs="Arial"/>
          <w:sz w:val="20"/>
          <w:szCs w:val="20"/>
          <w:u w:val="single"/>
        </w:rPr>
        <w:lastRenderedPageBreak/>
        <w:t>Anexa la formularul de  oferta</w:t>
      </w:r>
    </w:p>
    <w:p w:rsidR="00421F1F" w:rsidRPr="00950A3F" w:rsidRDefault="00421F1F" w:rsidP="00421F1F">
      <w:pPr>
        <w:jc w:val="right"/>
        <w:rPr>
          <w:rFonts w:ascii="Trebuchet MS" w:hAnsi="Trebuchet MS" w:cs="Arial"/>
          <w:sz w:val="20"/>
          <w:szCs w:val="20"/>
          <w:u w:val="single"/>
        </w:rPr>
      </w:pPr>
    </w:p>
    <w:p w:rsidR="00421F1F" w:rsidRPr="00950A3F" w:rsidRDefault="00421F1F" w:rsidP="00421F1F">
      <w:pPr>
        <w:rPr>
          <w:rFonts w:ascii="Trebuchet MS" w:hAnsi="Trebuchet MS" w:cs="Arial"/>
          <w:sz w:val="20"/>
          <w:szCs w:val="20"/>
          <w:u w:val="single"/>
        </w:rPr>
      </w:pPr>
    </w:p>
    <w:p w:rsidR="00421F1F" w:rsidRPr="00FB18D5" w:rsidRDefault="00421F1F" w:rsidP="00FB18D5">
      <w:pPr>
        <w:pStyle w:val="Tablecaption0"/>
        <w:shd w:val="clear" w:color="auto" w:fill="auto"/>
        <w:spacing w:line="220" w:lineRule="exact"/>
        <w:rPr>
          <w:rFonts w:ascii="Trebuchet MS" w:hAnsi="Trebuchet MS"/>
          <w:sz w:val="20"/>
          <w:szCs w:val="20"/>
        </w:rPr>
      </w:pPr>
      <w:r w:rsidRPr="00950A3F">
        <w:rPr>
          <w:rFonts w:ascii="Trebuchet MS" w:hAnsi="Trebuchet MS"/>
          <w:sz w:val="20"/>
          <w:szCs w:val="20"/>
        </w:rPr>
        <w:t>Tabel centralizator de preţuri:</w:t>
      </w:r>
      <w:bookmarkStart w:id="1" w:name="_GoBack"/>
      <w:bookmarkEnd w:id="1"/>
    </w:p>
    <w:tbl>
      <w:tblPr>
        <w:tblW w:w="10365" w:type="dxa"/>
        <w:tblInd w:w="93" w:type="dxa"/>
        <w:tblLook w:val="04A0" w:firstRow="1" w:lastRow="0" w:firstColumn="1" w:lastColumn="0" w:noHBand="0" w:noVBand="1"/>
      </w:tblPr>
      <w:tblGrid>
        <w:gridCol w:w="960"/>
        <w:gridCol w:w="4095"/>
        <w:gridCol w:w="810"/>
        <w:gridCol w:w="1710"/>
        <w:gridCol w:w="2790"/>
      </w:tblGrid>
      <w:tr w:rsidR="00FB18D5" w:rsidRPr="009F2E2D" w:rsidTr="00EB32AD">
        <w:trPr>
          <w:trHeight w:val="144"/>
        </w:trPr>
        <w:tc>
          <w:tcPr>
            <w:tcW w:w="96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rsidR="00FB18D5" w:rsidRPr="009F2E2D" w:rsidRDefault="00FB18D5" w:rsidP="00EB32AD">
            <w:pPr>
              <w:spacing w:after="0" w:line="240" w:lineRule="auto"/>
              <w:rPr>
                <w:rFonts w:ascii="Trebuchet MS" w:eastAsia="Times New Roman" w:hAnsi="Trebuchet MS" w:cs="Calibri"/>
                <w:b/>
                <w:bCs/>
                <w:color w:val="000000"/>
                <w:sz w:val="20"/>
                <w:szCs w:val="20"/>
                <w:lang w:val="en-US"/>
              </w:rPr>
            </w:pPr>
            <w:r w:rsidRPr="009F2E2D">
              <w:rPr>
                <w:rFonts w:ascii="Trebuchet MS" w:eastAsia="Times New Roman" w:hAnsi="Trebuchet MS" w:cs="Calibri"/>
                <w:b/>
                <w:bCs/>
                <w:color w:val="000000"/>
                <w:sz w:val="20"/>
                <w:szCs w:val="20"/>
                <w:lang w:val="en-US"/>
              </w:rPr>
              <w:t xml:space="preserve">Nr. </w:t>
            </w:r>
            <w:proofErr w:type="spellStart"/>
            <w:r w:rsidRPr="009F2E2D">
              <w:rPr>
                <w:rFonts w:ascii="Trebuchet MS" w:eastAsia="Times New Roman" w:hAnsi="Trebuchet MS" w:cs="Calibri"/>
                <w:b/>
                <w:bCs/>
                <w:color w:val="000000"/>
                <w:sz w:val="20"/>
                <w:szCs w:val="20"/>
                <w:lang w:val="en-US"/>
              </w:rPr>
              <w:t>Crt</w:t>
            </w:r>
            <w:proofErr w:type="spellEnd"/>
            <w:r w:rsidRPr="009F2E2D">
              <w:rPr>
                <w:rFonts w:ascii="Trebuchet MS" w:eastAsia="Times New Roman" w:hAnsi="Trebuchet MS" w:cs="Calibri"/>
                <w:b/>
                <w:bCs/>
                <w:color w:val="000000"/>
                <w:sz w:val="20"/>
                <w:szCs w:val="20"/>
                <w:lang w:val="en-US"/>
              </w:rPr>
              <w:t>.</w:t>
            </w:r>
          </w:p>
        </w:tc>
        <w:tc>
          <w:tcPr>
            <w:tcW w:w="4095"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FB18D5" w:rsidRPr="009F2E2D" w:rsidRDefault="00FB18D5" w:rsidP="00EB32AD">
            <w:pPr>
              <w:spacing w:after="0" w:line="240" w:lineRule="auto"/>
              <w:jc w:val="center"/>
              <w:rPr>
                <w:rFonts w:ascii="Trebuchet MS" w:eastAsia="Times New Roman" w:hAnsi="Trebuchet MS" w:cs="Calibri"/>
                <w:b/>
                <w:bCs/>
                <w:color w:val="000000"/>
                <w:sz w:val="20"/>
                <w:szCs w:val="20"/>
                <w:lang w:val="en-US"/>
              </w:rPr>
            </w:pPr>
            <w:proofErr w:type="spellStart"/>
            <w:r w:rsidRPr="009F2E2D">
              <w:rPr>
                <w:rFonts w:ascii="Trebuchet MS" w:eastAsia="Times New Roman" w:hAnsi="Trebuchet MS" w:cs="Calibri"/>
                <w:b/>
                <w:bCs/>
                <w:color w:val="000000"/>
                <w:sz w:val="20"/>
                <w:szCs w:val="20"/>
                <w:lang w:val="en-US"/>
              </w:rPr>
              <w:t>Denumire</w:t>
            </w:r>
            <w:proofErr w:type="spellEnd"/>
          </w:p>
        </w:tc>
        <w:tc>
          <w:tcPr>
            <w:tcW w:w="81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FB18D5" w:rsidRPr="009F2E2D" w:rsidRDefault="00FB18D5" w:rsidP="00EB32AD">
            <w:pPr>
              <w:spacing w:after="0" w:line="240" w:lineRule="auto"/>
              <w:jc w:val="center"/>
              <w:rPr>
                <w:rFonts w:ascii="Trebuchet MS" w:eastAsia="Times New Roman" w:hAnsi="Trebuchet MS" w:cs="Calibri"/>
                <w:b/>
                <w:bCs/>
                <w:color w:val="000000"/>
                <w:sz w:val="20"/>
                <w:szCs w:val="20"/>
                <w:lang w:val="en-US"/>
              </w:rPr>
            </w:pPr>
            <w:r w:rsidRPr="009F2E2D">
              <w:rPr>
                <w:rFonts w:ascii="Trebuchet MS" w:eastAsia="Times New Roman" w:hAnsi="Trebuchet MS" w:cs="Calibri"/>
                <w:b/>
                <w:bCs/>
                <w:color w:val="000000"/>
                <w:sz w:val="20"/>
                <w:szCs w:val="20"/>
                <w:lang w:val="en-US"/>
              </w:rPr>
              <w:t>Cant.</w:t>
            </w:r>
          </w:p>
        </w:tc>
        <w:tc>
          <w:tcPr>
            <w:tcW w:w="171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FB18D5" w:rsidRPr="009F2E2D" w:rsidRDefault="00FB18D5" w:rsidP="00EB32AD">
            <w:pPr>
              <w:spacing w:after="0" w:line="240" w:lineRule="auto"/>
              <w:jc w:val="center"/>
              <w:rPr>
                <w:rFonts w:ascii="Trebuchet MS" w:eastAsia="Times New Roman" w:hAnsi="Trebuchet MS" w:cs="Calibri"/>
                <w:b/>
                <w:bCs/>
                <w:color w:val="000000"/>
                <w:sz w:val="20"/>
                <w:szCs w:val="20"/>
                <w:lang w:val="en-US"/>
              </w:rPr>
            </w:pPr>
            <w:proofErr w:type="spellStart"/>
            <w:r w:rsidRPr="009F2E2D">
              <w:rPr>
                <w:rFonts w:ascii="Trebuchet MS" w:eastAsia="Times New Roman" w:hAnsi="Trebuchet MS" w:cs="Calibri"/>
                <w:b/>
                <w:bCs/>
                <w:color w:val="000000"/>
                <w:sz w:val="20"/>
                <w:szCs w:val="20"/>
                <w:lang w:val="en-US"/>
              </w:rPr>
              <w:t>Pret</w:t>
            </w:r>
            <w:proofErr w:type="spellEnd"/>
            <w:r w:rsidRPr="009F2E2D">
              <w:rPr>
                <w:rFonts w:ascii="Trebuchet MS" w:eastAsia="Times New Roman" w:hAnsi="Trebuchet MS" w:cs="Calibri"/>
                <w:b/>
                <w:bCs/>
                <w:color w:val="000000"/>
                <w:sz w:val="20"/>
                <w:szCs w:val="20"/>
                <w:lang w:val="en-US"/>
              </w:rPr>
              <w:t xml:space="preserve"> </w:t>
            </w:r>
            <w:proofErr w:type="spellStart"/>
            <w:r w:rsidRPr="009F2E2D">
              <w:rPr>
                <w:rFonts w:ascii="Trebuchet MS" w:eastAsia="Times New Roman" w:hAnsi="Trebuchet MS" w:cs="Calibri"/>
                <w:b/>
                <w:bCs/>
                <w:color w:val="000000"/>
                <w:sz w:val="20"/>
                <w:szCs w:val="20"/>
                <w:lang w:val="en-US"/>
              </w:rPr>
              <w:t>unitar</w:t>
            </w:r>
            <w:proofErr w:type="spellEnd"/>
          </w:p>
        </w:tc>
        <w:tc>
          <w:tcPr>
            <w:tcW w:w="279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FB18D5" w:rsidRPr="009F2E2D" w:rsidRDefault="00FB18D5" w:rsidP="00EB32AD">
            <w:pPr>
              <w:spacing w:after="0" w:line="240" w:lineRule="auto"/>
              <w:rPr>
                <w:rFonts w:ascii="Trebuchet MS" w:eastAsia="Times New Roman" w:hAnsi="Trebuchet MS" w:cs="Calibri"/>
                <w:b/>
                <w:bCs/>
                <w:color w:val="000000"/>
                <w:sz w:val="20"/>
                <w:szCs w:val="20"/>
                <w:lang w:val="en-US"/>
              </w:rPr>
            </w:pPr>
            <w:proofErr w:type="spellStart"/>
            <w:r w:rsidRPr="009F2E2D">
              <w:rPr>
                <w:rFonts w:ascii="Trebuchet MS" w:eastAsia="Times New Roman" w:hAnsi="Trebuchet MS" w:cs="Calibri"/>
                <w:b/>
                <w:bCs/>
                <w:color w:val="000000"/>
                <w:sz w:val="20"/>
                <w:szCs w:val="20"/>
                <w:lang w:val="en-US"/>
              </w:rPr>
              <w:t>Valoare</w:t>
            </w:r>
            <w:proofErr w:type="spellEnd"/>
            <w:r w:rsidRPr="009F2E2D">
              <w:rPr>
                <w:rFonts w:ascii="Trebuchet MS" w:eastAsia="Times New Roman" w:hAnsi="Trebuchet MS" w:cs="Calibri"/>
                <w:b/>
                <w:bCs/>
                <w:color w:val="000000"/>
                <w:sz w:val="20"/>
                <w:szCs w:val="20"/>
                <w:lang w:val="en-US"/>
              </w:rPr>
              <w:t xml:space="preserve"> </w:t>
            </w:r>
            <w:proofErr w:type="spellStart"/>
            <w:r w:rsidRPr="009F2E2D">
              <w:rPr>
                <w:rFonts w:ascii="Trebuchet MS" w:eastAsia="Times New Roman" w:hAnsi="Trebuchet MS" w:cs="Calibri"/>
                <w:b/>
                <w:bCs/>
                <w:color w:val="000000"/>
                <w:sz w:val="20"/>
                <w:szCs w:val="20"/>
                <w:lang w:val="en-US"/>
              </w:rPr>
              <w:t>totala</w:t>
            </w:r>
            <w:proofErr w:type="spellEnd"/>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ACE GAMALIE</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AGENDA NEDATATA A5</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AGRAFE BIROU 28mm</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AGRAFE BIROU 33mm 10buc/cutie ECADA</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AGRAFE BIROU 50MM</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6</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AGRAFE BIROU 78MM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7</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ALONJE PLASTIC 25/SET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8</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BANDA CORECTOARE 4.2X5 KORES SCOOTER</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9</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BIBLIORAFT MARMORAT</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CAIET A4 80 FILE SPIRA LIBERTY</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80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11</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CALCULATOR CANON WS 1610T</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12</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CAPSATOR KP-30WUF15</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13</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CAPSATOR KP-ME105WF  45coli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18</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14</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CAPSE 23/24 1000BUC HD NOKI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15</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CAPSE 23/8 HD NOKI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16</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CAPSE 24/6 NOKI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17</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CD VERBATIM BULK*</w:t>
            </w:r>
            <w:proofErr w:type="gramStart"/>
            <w:r w:rsidRPr="009F2E2D">
              <w:rPr>
                <w:rFonts w:ascii="Trebuchet MS" w:eastAsia="Times New Roman" w:hAnsi="Trebuchet MS" w:cs="Calibri"/>
                <w:bCs/>
                <w:color w:val="000000"/>
                <w:sz w:val="20"/>
                <w:szCs w:val="20"/>
                <w:lang w:val="en-US"/>
              </w:rPr>
              <w:t>50 .</w:t>
            </w:r>
            <w:proofErr w:type="gramEnd"/>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18</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CLIPBOARD DUBLU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19</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CLIPSURI 41mm 24buc/cutie</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CLIPSURI 51mm  12buc/cutie</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21</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COS BIROU PLASA</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22</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CREION ROTR.0.35,0.5,0.7,0.9,1</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65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23</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CUB HARTIE 500 COLI 1/1</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24</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CUTIE ARHIVARE 36x25x10cm</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142</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25</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CUTTER MARE V-800</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26</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DECAPSATOR NOKI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27</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DOSAR PLIC</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28</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DOSAR SINA CARTON</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29</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DOSAR SINA PLASTIC GAURI HD NOKI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30</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DVD VERBATIM BULK*50</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31</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EVIDENTIATOR HIGHLIGHTER NOKI 9000Y</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32</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FOARFECA NOKI 6008</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33</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FOLIE PROTECTIE A4 NOKI 100/SET</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34</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HARTIE XEROX A3 SKY COPY</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35</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HARTIE XEROX A4 BALLET</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36</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HARTIE XEROX MULTICOPY A4</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37</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INDEX AUTOADEZIV 12x45 - 5.CUL. NOKI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38</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INDIGO PELIKAN</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39</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LIPICI STICK 40 GR.PELIKAN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40</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MAPA PLASTIC CU ELASTIC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41</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MEMORIE USB 32GB VERBATIM</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lastRenderedPageBreak/>
              <w:t>42</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MINA ROTRING 05,07,09,1</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43</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MOUSE OPTIC FARA FIR NX-7015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44</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 xml:space="preserve">PAPAGAL PLASTIC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45</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PERFORATOR PF-55WUPF</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46</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PIX 551-567-521-520</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47</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PLIC C4 SILICONIC ALB 39303</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48</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PLIC C6 SILICONIC 21303</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49</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PLIC CD-ROM 124x124 54540</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50</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POST IT CUBE 76X76 5CULORI</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30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51</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Post-it cub neon 76x76 mm 400 file ***</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52</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RADIERA FACTIS 03R - XXL</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10</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54</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SUPORT AGRAFE MAGNETIC</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55</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SUPORT ARTICOLE DE SCRIS</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2</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56</w:t>
            </w:r>
          </w:p>
        </w:tc>
        <w:tc>
          <w:tcPr>
            <w:tcW w:w="4095" w:type="dxa"/>
            <w:tcBorders>
              <w:top w:val="nil"/>
              <w:left w:val="nil"/>
              <w:bottom w:val="single" w:sz="8" w:space="0" w:color="auto"/>
              <w:right w:val="single" w:sz="8" w:space="0" w:color="auto"/>
            </w:tcBorders>
            <w:shd w:val="clear" w:color="auto" w:fill="auto"/>
            <w:vAlign w:val="center"/>
            <w:hideMark/>
          </w:tcPr>
          <w:p w:rsidR="00FB18D5" w:rsidRPr="009F2E2D" w:rsidRDefault="00FB18D5" w:rsidP="00EB32AD">
            <w:pPr>
              <w:spacing w:after="0" w:line="240" w:lineRule="auto"/>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WHITEBOARD MAGNETIC 120x180</w:t>
            </w:r>
          </w:p>
        </w:tc>
        <w:tc>
          <w:tcPr>
            <w:tcW w:w="810" w:type="dxa"/>
            <w:tcBorders>
              <w:top w:val="nil"/>
              <w:left w:val="nil"/>
              <w:bottom w:val="single" w:sz="8" w:space="0" w:color="auto"/>
              <w:right w:val="single" w:sz="8" w:space="0" w:color="auto"/>
            </w:tcBorders>
            <w:shd w:val="clear" w:color="auto" w:fill="auto"/>
            <w:noWrap/>
            <w:vAlign w:val="center"/>
            <w:hideMark/>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r w:rsidRPr="009F2E2D">
              <w:rPr>
                <w:rFonts w:ascii="Trebuchet MS" w:eastAsia="Times New Roman" w:hAnsi="Trebuchet MS" w:cs="Calibri"/>
                <w:bCs/>
                <w:color w:val="000000"/>
                <w:sz w:val="20"/>
                <w:szCs w:val="20"/>
                <w:lang w:val="en-US"/>
              </w:rPr>
              <w:t>1</w:t>
            </w:r>
          </w:p>
        </w:tc>
        <w:tc>
          <w:tcPr>
            <w:tcW w:w="171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r w:rsidR="00FB18D5" w:rsidRPr="009F2E2D" w:rsidTr="00FB18D5">
        <w:trPr>
          <w:trHeight w:val="144"/>
        </w:trPr>
        <w:tc>
          <w:tcPr>
            <w:tcW w:w="757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B18D5" w:rsidRPr="009F2E2D" w:rsidRDefault="00FB18D5" w:rsidP="00EB32AD">
            <w:pPr>
              <w:spacing w:after="0" w:line="240" w:lineRule="auto"/>
              <w:jc w:val="center"/>
              <w:rPr>
                <w:rFonts w:ascii="Trebuchet MS" w:eastAsia="Times New Roman" w:hAnsi="Trebuchet MS" w:cs="Calibri"/>
                <w:bCs/>
                <w:color w:val="000000"/>
                <w:sz w:val="20"/>
                <w:szCs w:val="20"/>
                <w:lang w:val="en-US"/>
              </w:rPr>
            </w:pPr>
            <w:proofErr w:type="spellStart"/>
            <w:r w:rsidRPr="009F2E2D">
              <w:rPr>
                <w:rFonts w:ascii="Trebuchet MS" w:eastAsia="Times New Roman" w:hAnsi="Trebuchet MS" w:cs="Calibri"/>
                <w:bCs/>
                <w:color w:val="000000"/>
                <w:sz w:val="20"/>
                <w:szCs w:val="20"/>
                <w:lang w:val="en-US"/>
              </w:rPr>
              <w:t>Valoare</w:t>
            </w:r>
            <w:proofErr w:type="spellEnd"/>
            <w:r w:rsidRPr="009F2E2D">
              <w:rPr>
                <w:rFonts w:ascii="Trebuchet MS" w:eastAsia="Times New Roman" w:hAnsi="Trebuchet MS" w:cs="Calibri"/>
                <w:bCs/>
                <w:color w:val="000000"/>
                <w:sz w:val="20"/>
                <w:szCs w:val="20"/>
                <w:lang w:val="en-US"/>
              </w:rPr>
              <w:t xml:space="preserve"> </w:t>
            </w:r>
            <w:proofErr w:type="spellStart"/>
            <w:r w:rsidRPr="009F2E2D">
              <w:rPr>
                <w:rFonts w:ascii="Trebuchet MS" w:eastAsia="Times New Roman" w:hAnsi="Trebuchet MS" w:cs="Calibri"/>
                <w:bCs/>
                <w:color w:val="000000"/>
                <w:sz w:val="20"/>
                <w:szCs w:val="20"/>
                <w:lang w:val="en-US"/>
              </w:rPr>
              <w:t>totala</w:t>
            </w:r>
            <w:proofErr w:type="spellEnd"/>
            <w:r w:rsidRPr="009F2E2D">
              <w:rPr>
                <w:rFonts w:ascii="Trebuchet MS" w:eastAsia="Times New Roman" w:hAnsi="Trebuchet MS" w:cs="Calibri"/>
                <w:bCs/>
                <w:color w:val="000000"/>
                <w:sz w:val="20"/>
                <w:szCs w:val="20"/>
                <w:lang w:val="en-US"/>
              </w:rPr>
              <w:t xml:space="preserve"> </w:t>
            </w:r>
            <w:proofErr w:type="spellStart"/>
            <w:r w:rsidRPr="009F2E2D">
              <w:rPr>
                <w:rFonts w:ascii="Trebuchet MS" w:eastAsia="Times New Roman" w:hAnsi="Trebuchet MS" w:cs="Calibri"/>
                <w:bCs/>
                <w:color w:val="000000"/>
                <w:sz w:val="20"/>
                <w:szCs w:val="20"/>
                <w:lang w:val="en-US"/>
              </w:rPr>
              <w:t>fara</w:t>
            </w:r>
            <w:proofErr w:type="spellEnd"/>
            <w:r w:rsidRPr="009F2E2D">
              <w:rPr>
                <w:rFonts w:ascii="Trebuchet MS" w:eastAsia="Times New Roman" w:hAnsi="Trebuchet MS" w:cs="Calibri"/>
                <w:bCs/>
                <w:color w:val="000000"/>
                <w:sz w:val="20"/>
                <w:szCs w:val="20"/>
                <w:lang w:val="en-US"/>
              </w:rPr>
              <w:t xml:space="preserve"> TVA</w:t>
            </w:r>
          </w:p>
        </w:tc>
        <w:tc>
          <w:tcPr>
            <w:tcW w:w="2790" w:type="dxa"/>
            <w:tcBorders>
              <w:top w:val="nil"/>
              <w:left w:val="nil"/>
              <w:bottom w:val="single" w:sz="8" w:space="0" w:color="auto"/>
              <w:right w:val="single" w:sz="8" w:space="0" w:color="auto"/>
            </w:tcBorders>
            <w:shd w:val="clear" w:color="auto" w:fill="auto"/>
            <w:noWrap/>
            <w:vAlign w:val="center"/>
          </w:tcPr>
          <w:p w:rsidR="00FB18D5" w:rsidRPr="009F2E2D" w:rsidRDefault="00FB18D5" w:rsidP="00EB32AD">
            <w:pPr>
              <w:spacing w:after="0" w:line="240" w:lineRule="auto"/>
              <w:jc w:val="right"/>
              <w:rPr>
                <w:rFonts w:ascii="Trebuchet MS" w:eastAsia="Times New Roman" w:hAnsi="Trebuchet MS" w:cs="Calibri"/>
                <w:bCs/>
                <w:color w:val="000000"/>
                <w:sz w:val="20"/>
                <w:szCs w:val="20"/>
                <w:lang w:val="en-US"/>
              </w:rPr>
            </w:pPr>
          </w:p>
        </w:tc>
      </w:tr>
    </w:tbl>
    <w:p w:rsidR="00FB18D5" w:rsidRPr="00950A3F" w:rsidRDefault="00FB18D5" w:rsidP="00FB18D5">
      <w:pPr>
        <w:rPr>
          <w:rFonts w:ascii="Trebuchet MS" w:hAnsi="Trebuchet MS" w:cs="Arial"/>
          <w:sz w:val="20"/>
          <w:szCs w:val="20"/>
          <w:u w:val="single"/>
        </w:rPr>
      </w:pPr>
    </w:p>
    <w:p w:rsidR="00421F1F" w:rsidRPr="00950A3F" w:rsidRDefault="00421F1F" w:rsidP="00FB18D5">
      <w:pPr>
        <w:rPr>
          <w:rFonts w:ascii="Trebuchet MS" w:hAnsi="Trebuchet MS" w:cs="Arial"/>
          <w:sz w:val="20"/>
          <w:szCs w:val="20"/>
          <w:u w:val="single"/>
        </w:rPr>
      </w:pPr>
    </w:p>
    <w:p w:rsidR="00421F1F" w:rsidRPr="00950A3F" w:rsidRDefault="00421F1F" w:rsidP="00421F1F">
      <w:pPr>
        <w:jc w:val="right"/>
        <w:rPr>
          <w:rFonts w:ascii="Trebuchet MS" w:hAnsi="Trebuchet MS" w:cs="Arial"/>
          <w:sz w:val="20"/>
          <w:szCs w:val="20"/>
          <w:u w:val="single"/>
        </w:rPr>
      </w:pPr>
    </w:p>
    <w:p w:rsidR="00421F1F" w:rsidRPr="00950A3F" w:rsidRDefault="00421F1F" w:rsidP="00421F1F">
      <w:pPr>
        <w:overflowPunct w:val="0"/>
        <w:autoSpaceDE w:val="0"/>
        <w:autoSpaceDN w:val="0"/>
        <w:adjustRightInd w:val="0"/>
        <w:jc w:val="both"/>
        <w:rPr>
          <w:rFonts w:ascii="Trebuchet MS" w:hAnsi="Trebuchet MS" w:cs="Arial"/>
          <w:sz w:val="20"/>
          <w:szCs w:val="20"/>
        </w:rPr>
      </w:pPr>
      <w:r w:rsidRPr="00950A3F">
        <w:rPr>
          <w:rFonts w:ascii="Trebuchet MS" w:hAnsi="Trebuchet MS" w:cs="Arial"/>
          <w:sz w:val="20"/>
          <w:szCs w:val="20"/>
        </w:rPr>
        <w:t>Data completării: ……………</w:t>
      </w:r>
    </w:p>
    <w:p w:rsidR="00421F1F" w:rsidRPr="00950A3F" w:rsidRDefault="00421F1F" w:rsidP="00421F1F">
      <w:pPr>
        <w:overflowPunct w:val="0"/>
        <w:autoSpaceDE w:val="0"/>
        <w:autoSpaceDN w:val="0"/>
        <w:adjustRightInd w:val="0"/>
        <w:jc w:val="both"/>
        <w:textAlignment w:val="baseline"/>
        <w:rPr>
          <w:rFonts w:ascii="Trebuchet MS" w:hAnsi="Trebuchet MS" w:cs="Arial"/>
          <w:noProof/>
          <w:sz w:val="20"/>
          <w:szCs w:val="20"/>
        </w:rPr>
      </w:pPr>
      <w:r w:rsidRPr="00950A3F">
        <w:rPr>
          <w:rFonts w:ascii="Trebuchet MS" w:hAnsi="Trebuchet MS" w:cs="Arial"/>
          <w:noProof/>
          <w:sz w:val="20"/>
          <w:szCs w:val="20"/>
        </w:rPr>
        <w:t>Nume, prenume: ………………………………………..</w:t>
      </w:r>
    </w:p>
    <w:p w:rsidR="00421F1F" w:rsidRPr="00950A3F" w:rsidRDefault="00421F1F" w:rsidP="00421F1F">
      <w:pPr>
        <w:overflowPunct w:val="0"/>
        <w:autoSpaceDE w:val="0"/>
        <w:autoSpaceDN w:val="0"/>
        <w:adjustRightInd w:val="0"/>
        <w:jc w:val="both"/>
        <w:textAlignment w:val="baseline"/>
        <w:rPr>
          <w:rFonts w:ascii="Trebuchet MS" w:hAnsi="Trebuchet MS" w:cs="Arial"/>
          <w:bCs/>
          <w:i/>
          <w:iCs/>
          <w:noProof/>
          <w:sz w:val="20"/>
          <w:szCs w:val="20"/>
          <w:lang w:val="en-GB"/>
        </w:rPr>
      </w:pPr>
      <w:r w:rsidRPr="00950A3F">
        <w:rPr>
          <w:rFonts w:ascii="Trebuchet MS" w:hAnsi="Trebuchet MS" w:cs="Arial"/>
          <w:noProof/>
          <w:sz w:val="20"/>
          <w:szCs w:val="20"/>
          <w:lang w:val="en-GB"/>
        </w:rPr>
        <w:t xml:space="preserve">Semnătura ………………………… în calitate de ………………………………………………, autorizat să semnez oferta pentru şi în numele …………………………………………………… ……………………………………………………………………………… </w:t>
      </w:r>
      <w:r w:rsidRPr="00950A3F">
        <w:rPr>
          <w:rFonts w:ascii="Trebuchet MS" w:hAnsi="Trebuchet MS" w:cs="Arial"/>
          <w:i/>
          <w:noProof/>
          <w:sz w:val="20"/>
          <w:szCs w:val="20"/>
          <w:lang w:val="en-GB"/>
        </w:rPr>
        <w:t>(denumire ofertant).</w:t>
      </w:r>
      <w:r w:rsidRPr="00950A3F">
        <w:rPr>
          <w:rFonts w:ascii="Trebuchet MS" w:hAnsi="Trebuchet MS" w:cs="Arial"/>
          <w:bCs/>
          <w:i/>
          <w:iCs/>
          <w:noProof/>
          <w:sz w:val="20"/>
          <w:szCs w:val="20"/>
          <w:lang w:val="en-GB"/>
        </w:rPr>
        <w:t xml:space="preserve"> </w:t>
      </w:r>
    </w:p>
    <w:p w:rsidR="00421F1F" w:rsidRPr="00950A3F" w:rsidRDefault="00421F1F" w:rsidP="00421F1F">
      <w:pPr>
        <w:rPr>
          <w:rFonts w:ascii="Trebuchet MS" w:hAnsi="Trebuchet MS" w:cs="Arial"/>
          <w:noProof/>
          <w:sz w:val="20"/>
          <w:szCs w:val="20"/>
          <w:u w:val="single"/>
        </w:rPr>
      </w:pPr>
    </w:p>
    <w:p w:rsidR="00421F1F" w:rsidRPr="00950A3F" w:rsidRDefault="00421F1F" w:rsidP="00421F1F">
      <w:pPr>
        <w:rPr>
          <w:sz w:val="20"/>
          <w:szCs w:val="20"/>
        </w:rPr>
      </w:pPr>
    </w:p>
    <w:p w:rsidR="0069675E" w:rsidRPr="00421F1F" w:rsidRDefault="0069675E" w:rsidP="00421F1F"/>
    <w:sectPr w:rsidR="0069675E" w:rsidRPr="00421F1F"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7B" w:rsidRDefault="00554D7B" w:rsidP="00E40AA6">
      <w:pPr>
        <w:spacing w:after="0" w:line="240" w:lineRule="auto"/>
      </w:pPr>
      <w:r>
        <w:separator/>
      </w:r>
    </w:p>
  </w:endnote>
  <w:endnote w:type="continuationSeparator" w:id="0">
    <w:p w:rsidR="00554D7B" w:rsidRDefault="00554D7B"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Pr="0091337F" w:rsidRDefault="0051661C"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7B" w:rsidRDefault="00554D7B" w:rsidP="00E40AA6">
      <w:pPr>
        <w:spacing w:after="0" w:line="240" w:lineRule="auto"/>
      </w:pPr>
      <w:r>
        <w:separator/>
      </w:r>
    </w:p>
  </w:footnote>
  <w:footnote w:type="continuationSeparator" w:id="0">
    <w:p w:rsidR="00554D7B" w:rsidRDefault="00554D7B"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51661C"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0" b="0"/>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9C5930"/>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2">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3">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4">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5">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6">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7">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8">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abstractNum>
  <w:abstractNum w:abstractNumId="1">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52440BC"/>
    <w:multiLevelType w:val="hybridMultilevel"/>
    <w:tmpl w:val="F3943B0A"/>
    <w:lvl w:ilvl="0" w:tplc="D5886B1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EDD44A0"/>
    <w:multiLevelType w:val="hybridMultilevel"/>
    <w:tmpl w:val="BB88F1DA"/>
    <w:lvl w:ilvl="0" w:tplc="F22C327E">
      <w:start w:val="1"/>
      <w:numFmt w:val="decimal"/>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6401A55"/>
    <w:multiLevelType w:val="hybridMultilevel"/>
    <w:tmpl w:val="F43E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7F54A57"/>
    <w:multiLevelType w:val="hybridMultilevel"/>
    <w:tmpl w:val="D4F42500"/>
    <w:lvl w:ilvl="0" w:tplc="CF7C78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4"/>
  </w:num>
  <w:num w:numId="4">
    <w:abstractNumId w:val="2"/>
  </w:num>
  <w:num w:numId="5">
    <w:abstractNumId w:val="17"/>
  </w:num>
  <w:num w:numId="6">
    <w:abstractNumId w:val="4"/>
  </w:num>
  <w:num w:numId="7">
    <w:abstractNumId w:val="11"/>
  </w:num>
  <w:num w:numId="8">
    <w:abstractNumId w:val="7"/>
  </w:num>
  <w:num w:numId="9">
    <w:abstractNumId w:val="9"/>
  </w:num>
  <w:num w:numId="10">
    <w:abstractNumId w:val="8"/>
  </w:num>
  <w:num w:numId="11">
    <w:abstractNumId w:val="5"/>
  </w:num>
  <w:num w:numId="12">
    <w:abstractNumId w:val="12"/>
  </w:num>
  <w:num w:numId="13">
    <w:abstractNumId w:val="10"/>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70961"/>
    <w:rsid w:val="00074A57"/>
    <w:rsid w:val="000763BF"/>
    <w:rsid w:val="000A68DB"/>
    <w:rsid w:val="000B013A"/>
    <w:rsid w:val="000D4FCB"/>
    <w:rsid w:val="00103D2C"/>
    <w:rsid w:val="00106E4D"/>
    <w:rsid w:val="0011092B"/>
    <w:rsid w:val="00121C61"/>
    <w:rsid w:val="0013114D"/>
    <w:rsid w:val="00157BB1"/>
    <w:rsid w:val="001613CA"/>
    <w:rsid w:val="001B44BA"/>
    <w:rsid w:val="001F174B"/>
    <w:rsid w:val="002302F0"/>
    <w:rsid w:val="002339D8"/>
    <w:rsid w:val="002371F6"/>
    <w:rsid w:val="002614B9"/>
    <w:rsid w:val="002678E8"/>
    <w:rsid w:val="00290BC1"/>
    <w:rsid w:val="002F7CD5"/>
    <w:rsid w:val="00310BED"/>
    <w:rsid w:val="003243A6"/>
    <w:rsid w:val="00332B36"/>
    <w:rsid w:val="00355FA3"/>
    <w:rsid w:val="00420557"/>
    <w:rsid w:val="00421F1F"/>
    <w:rsid w:val="004760C7"/>
    <w:rsid w:val="00494D69"/>
    <w:rsid w:val="004F5F6D"/>
    <w:rsid w:val="00513446"/>
    <w:rsid w:val="0051661C"/>
    <w:rsid w:val="005478B8"/>
    <w:rsid w:val="00554D7B"/>
    <w:rsid w:val="0056218F"/>
    <w:rsid w:val="00573232"/>
    <w:rsid w:val="005D6873"/>
    <w:rsid w:val="0068115B"/>
    <w:rsid w:val="00687FB1"/>
    <w:rsid w:val="00693169"/>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D4A1B"/>
    <w:rsid w:val="00B10F3C"/>
    <w:rsid w:val="00B24E96"/>
    <w:rsid w:val="00B271A3"/>
    <w:rsid w:val="00B40DD8"/>
    <w:rsid w:val="00B42DE0"/>
    <w:rsid w:val="00B66F62"/>
    <w:rsid w:val="00B92BA3"/>
    <w:rsid w:val="00BC2617"/>
    <w:rsid w:val="00C213D9"/>
    <w:rsid w:val="00CC1932"/>
    <w:rsid w:val="00D1140C"/>
    <w:rsid w:val="00D31052"/>
    <w:rsid w:val="00D63242"/>
    <w:rsid w:val="00D646CE"/>
    <w:rsid w:val="00D7527B"/>
    <w:rsid w:val="00D8665F"/>
    <w:rsid w:val="00DA550F"/>
    <w:rsid w:val="00DE0BEB"/>
    <w:rsid w:val="00DE6F44"/>
    <w:rsid w:val="00DF2349"/>
    <w:rsid w:val="00DF4D79"/>
    <w:rsid w:val="00E40AA6"/>
    <w:rsid w:val="00E63B36"/>
    <w:rsid w:val="00EA3EF9"/>
    <w:rsid w:val="00EC6880"/>
    <w:rsid w:val="00EF3B7F"/>
    <w:rsid w:val="00EF43D2"/>
    <w:rsid w:val="00F03734"/>
    <w:rsid w:val="00F10C1F"/>
    <w:rsid w:val="00F47E1E"/>
    <w:rsid w:val="00F57213"/>
    <w:rsid w:val="00F77601"/>
    <w:rsid w:val="00F827DC"/>
    <w:rsid w:val="00F87BAC"/>
    <w:rsid w:val="00FB18D5"/>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5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styleId="Hyperlink">
    <w:name w:val="Hyperlink"/>
    <w:basedOn w:val="DefaultParagraphFont"/>
    <w:uiPriority w:val="99"/>
    <w:unhideWhenUsed/>
    <w:rsid w:val="005D6873"/>
    <w:rPr>
      <w:color w:val="0000FF" w:themeColor="hyperlink"/>
      <w:u w:val="single"/>
    </w:rPr>
  </w:style>
  <w:style w:type="paragraph" w:styleId="BodyText">
    <w:name w:val="Body Text"/>
    <w:basedOn w:val="Normal"/>
    <w:link w:val="BodyTextChar"/>
    <w:semiHidden/>
    <w:unhideWhenUsed/>
    <w:rsid w:val="00EF3B7F"/>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semiHidden/>
    <w:rsid w:val="00EF3B7F"/>
    <w:rPr>
      <w:rFonts w:ascii="Times New Roman" w:eastAsia="Times New Roman" w:hAnsi="Times New Roman"/>
      <w:sz w:val="20"/>
      <w:szCs w:val="20"/>
      <w:lang w:val="en-US" w:eastAsia="en-US"/>
    </w:rPr>
  </w:style>
  <w:style w:type="character" w:customStyle="1" w:styleId="Bodytext2">
    <w:name w:val="Body text (2)_"/>
    <w:basedOn w:val="DefaultParagraphFont"/>
    <w:link w:val="Bodytext21"/>
    <w:uiPriority w:val="99"/>
    <w:locked/>
    <w:rsid w:val="00EF3B7F"/>
    <w:rPr>
      <w:rFonts w:ascii="Arial" w:hAnsi="Arial" w:cs="Arial"/>
      <w:shd w:val="clear" w:color="auto" w:fill="FFFFFF"/>
    </w:rPr>
  </w:style>
  <w:style w:type="paragraph" w:customStyle="1" w:styleId="Bodytext21">
    <w:name w:val="Body text (2)1"/>
    <w:basedOn w:val="Normal"/>
    <w:link w:val="Bodytext2"/>
    <w:uiPriority w:val="99"/>
    <w:rsid w:val="00EF3B7F"/>
    <w:pPr>
      <w:widowControl w:val="0"/>
      <w:shd w:val="clear" w:color="auto" w:fill="FFFFFF"/>
      <w:spacing w:after="180" w:line="240" w:lineRule="atLeast"/>
    </w:pPr>
    <w:rPr>
      <w:rFonts w:ascii="Arial" w:hAnsi="Arial" w:cs="Arial"/>
      <w:lang w:eastAsia="ro-RO"/>
    </w:rPr>
  </w:style>
  <w:style w:type="character" w:customStyle="1" w:styleId="Heading1">
    <w:name w:val="Heading #1_"/>
    <w:basedOn w:val="DefaultParagraphFont"/>
    <w:link w:val="Heading11"/>
    <w:uiPriority w:val="99"/>
    <w:locked/>
    <w:rsid w:val="00EF3B7F"/>
    <w:rPr>
      <w:rFonts w:ascii="Arial" w:hAnsi="Arial" w:cs="Arial"/>
      <w:b/>
      <w:bCs/>
      <w:sz w:val="21"/>
      <w:szCs w:val="21"/>
      <w:shd w:val="clear" w:color="auto" w:fill="FFFFFF"/>
    </w:rPr>
  </w:style>
  <w:style w:type="paragraph" w:customStyle="1" w:styleId="Heading11">
    <w:name w:val="Heading #11"/>
    <w:basedOn w:val="Normal"/>
    <w:link w:val="Heading1"/>
    <w:uiPriority w:val="99"/>
    <w:rsid w:val="00EF3B7F"/>
    <w:pPr>
      <w:widowControl w:val="0"/>
      <w:shd w:val="clear" w:color="auto" w:fill="FFFFFF"/>
      <w:spacing w:before="1680" w:after="180" w:line="240" w:lineRule="atLeast"/>
      <w:jc w:val="right"/>
      <w:outlineLvl w:val="0"/>
    </w:pPr>
    <w:rPr>
      <w:rFonts w:ascii="Arial" w:hAnsi="Arial" w:cs="Arial"/>
      <w:b/>
      <w:bCs/>
      <w:sz w:val="21"/>
      <w:szCs w:val="21"/>
      <w:lang w:eastAsia="ro-RO"/>
    </w:rPr>
  </w:style>
  <w:style w:type="character" w:customStyle="1" w:styleId="Bodytext5">
    <w:name w:val="Body text (5)_"/>
    <w:basedOn w:val="DefaultParagraphFont"/>
    <w:link w:val="Bodytext50"/>
    <w:uiPriority w:val="99"/>
    <w:locked/>
    <w:rsid w:val="00EF3B7F"/>
    <w:rPr>
      <w:rFonts w:ascii="Arial" w:hAnsi="Arial" w:cs="Arial"/>
      <w:b/>
      <w:bCs/>
      <w:i/>
      <w:iCs/>
      <w:shd w:val="clear" w:color="auto" w:fill="FFFFFF"/>
    </w:rPr>
  </w:style>
  <w:style w:type="paragraph" w:customStyle="1" w:styleId="Bodytext50">
    <w:name w:val="Body text (5)"/>
    <w:basedOn w:val="Normal"/>
    <w:link w:val="Bodytext5"/>
    <w:uiPriority w:val="99"/>
    <w:rsid w:val="00EF3B7F"/>
    <w:pPr>
      <w:widowControl w:val="0"/>
      <w:shd w:val="clear" w:color="auto" w:fill="FFFFFF"/>
      <w:spacing w:after="360" w:line="278" w:lineRule="exact"/>
      <w:ind w:firstLine="600"/>
    </w:pPr>
    <w:rPr>
      <w:rFonts w:ascii="Arial" w:hAnsi="Arial" w:cs="Arial"/>
      <w:b/>
      <w:bCs/>
      <w:i/>
      <w:iCs/>
      <w:lang w:eastAsia="ro-RO"/>
    </w:rPr>
  </w:style>
  <w:style w:type="character" w:customStyle="1" w:styleId="Heading10">
    <w:name w:val="Heading #1"/>
    <w:basedOn w:val="Heading1"/>
    <w:uiPriority w:val="99"/>
    <w:rsid w:val="00EF3B7F"/>
    <w:rPr>
      <w:rFonts w:ascii="Arial" w:hAnsi="Arial" w:cs="Arial"/>
      <w:b/>
      <w:bCs/>
      <w:sz w:val="21"/>
      <w:szCs w:val="21"/>
      <w:u w:val="single"/>
      <w:shd w:val="clear" w:color="auto" w:fill="FFFFFF"/>
    </w:rPr>
  </w:style>
  <w:style w:type="character" w:customStyle="1" w:styleId="Bodytext2105pt">
    <w:name w:val="Body text (2) + 10.5 pt"/>
    <w:aliases w:val="Italic"/>
    <w:basedOn w:val="Bodytext2"/>
    <w:uiPriority w:val="99"/>
    <w:rsid w:val="00EF3B7F"/>
    <w:rPr>
      <w:rFonts w:ascii="Arial" w:hAnsi="Arial" w:cs="Arial"/>
      <w:i/>
      <w:iCs/>
      <w:sz w:val="21"/>
      <w:szCs w:val="21"/>
      <w:shd w:val="clear" w:color="auto" w:fill="FFFFFF"/>
    </w:rPr>
  </w:style>
  <w:style w:type="character" w:customStyle="1" w:styleId="Bodytext2105pt1">
    <w:name w:val="Body text (2) + 10.5 pt1"/>
    <w:aliases w:val="Bold"/>
    <w:basedOn w:val="Bodytext2"/>
    <w:uiPriority w:val="99"/>
    <w:rsid w:val="00EF3B7F"/>
    <w:rPr>
      <w:rFonts w:ascii="Arial" w:hAnsi="Arial" w:cs="Arial"/>
      <w:b/>
      <w:bCs/>
      <w:sz w:val="21"/>
      <w:szCs w:val="21"/>
      <w:shd w:val="clear" w:color="auto" w:fill="FFFFFF"/>
    </w:rPr>
  </w:style>
  <w:style w:type="character" w:customStyle="1" w:styleId="do1">
    <w:name w:val="do1"/>
    <w:basedOn w:val="DefaultParagraphFont"/>
    <w:rsid w:val="00EF3B7F"/>
    <w:rPr>
      <w:b/>
      <w:bCs/>
      <w:sz w:val="26"/>
      <w:szCs w:val="26"/>
    </w:rPr>
  </w:style>
  <w:style w:type="character" w:styleId="Strong">
    <w:name w:val="Strong"/>
    <w:basedOn w:val="DefaultParagraphFont"/>
    <w:uiPriority w:val="22"/>
    <w:qFormat/>
    <w:locked/>
    <w:rsid w:val="00EF3B7F"/>
    <w:rPr>
      <w:b/>
      <w:bCs/>
    </w:rPr>
  </w:style>
  <w:style w:type="character" w:customStyle="1" w:styleId="BodyTextChar1">
    <w:name w:val="Body Text Char1"/>
    <w:basedOn w:val="DefaultParagraphFont"/>
    <w:uiPriority w:val="99"/>
    <w:locked/>
    <w:rsid w:val="00DA550F"/>
    <w:rPr>
      <w:rFonts w:ascii="Calibri" w:hAnsi="Calibri" w:cs="Calibri"/>
    </w:rPr>
  </w:style>
  <w:style w:type="character" w:customStyle="1" w:styleId="tpt1">
    <w:name w:val="tpt1"/>
    <w:basedOn w:val="DefaultParagraphFont"/>
    <w:rsid w:val="00421F1F"/>
  </w:style>
  <w:style w:type="character" w:customStyle="1" w:styleId="Tablecaption">
    <w:name w:val="Table caption_"/>
    <w:basedOn w:val="DefaultParagraphFont"/>
    <w:link w:val="Tablecaption0"/>
    <w:rsid w:val="00421F1F"/>
    <w:rPr>
      <w:rFonts w:ascii="Times New Roman" w:eastAsia="Times New Roman" w:hAnsi="Times New Roman"/>
      <w:shd w:val="clear" w:color="auto" w:fill="FFFFFF"/>
    </w:rPr>
  </w:style>
  <w:style w:type="paragraph" w:customStyle="1" w:styleId="Tablecaption0">
    <w:name w:val="Table caption"/>
    <w:basedOn w:val="Normal"/>
    <w:link w:val="Tablecaption"/>
    <w:rsid w:val="00421F1F"/>
    <w:pPr>
      <w:widowControl w:val="0"/>
      <w:shd w:val="clear" w:color="auto" w:fill="FFFFFF"/>
      <w:spacing w:after="0" w:line="0" w:lineRule="atLeast"/>
    </w:pPr>
    <w:rPr>
      <w:rFonts w:ascii="Times New Roman" w:eastAsia="Times New Roman" w:hAnsi="Times New Roman"/>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5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styleId="Hyperlink">
    <w:name w:val="Hyperlink"/>
    <w:basedOn w:val="DefaultParagraphFont"/>
    <w:uiPriority w:val="99"/>
    <w:unhideWhenUsed/>
    <w:rsid w:val="005D6873"/>
    <w:rPr>
      <w:color w:val="0000FF" w:themeColor="hyperlink"/>
      <w:u w:val="single"/>
    </w:rPr>
  </w:style>
  <w:style w:type="paragraph" w:styleId="BodyText">
    <w:name w:val="Body Text"/>
    <w:basedOn w:val="Normal"/>
    <w:link w:val="BodyTextChar"/>
    <w:semiHidden/>
    <w:unhideWhenUsed/>
    <w:rsid w:val="00EF3B7F"/>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semiHidden/>
    <w:rsid w:val="00EF3B7F"/>
    <w:rPr>
      <w:rFonts w:ascii="Times New Roman" w:eastAsia="Times New Roman" w:hAnsi="Times New Roman"/>
      <w:sz w:val="20"/>
      <w:szCs w:val="20"/>
      <w:lang w:val="en-US" w:eastAsia="en-US"/>
    </w:rPr>
  </w:style>
  <w:style w:type="character" w:customStyle="1" w:styleId="Bodytext2">
    <w:name w:val="Body text (2)_"/>
    <w:basedOn w:val="DefaultParagraphFont"/>
    <w:link w:val="Bodytext21"/>
    <w:uiPriority w:val="99"/>
    <w:locked/>
    <w:rsid w:val="00EF3B7F"/>
    <w:rPr>
      <w:rFonts w:ascii="Arial" w:hAnsi="Arial" w:cs="Arial"/>
      <w:shd w:val="clear" w:color="auto" w:fill="FFFFFF"/>
    </w:rPr>
  </w:style>
  <w:style w:type="paragraph" w:customStyle="1" w:styleId="Bodytext21">
    <w:name w:val="Body text (2)1"/>
    <w:basedOn w:val="Normal"/>
    <w:link w:val="Bodytext2"/>
    <w:uiPriority w:val="99"/>
    <w:rsid w:val="00EF3B7F"/>
    <w:pPr>
      <w:widowControl w:val="0"/>
      <w:shd w:val="clear" w:color="auto" w:fill="FFFFFF"/>
      <w:spacing w:after="180" w:line="240" w:lineRule="atLeast"/>
    </w:pPr>
    <w:rPr>
      <w:rFonts w:ascii="Arial" w:hAnsi="Arial" w:cs="Arial"/>
      <w:lang w:eastAsia="ro-RO"/>
    </w:rPr>
  </w:style>
  <w:style w:type="character" w:customStyle="1" w:styleId="Heading1">
    <w:name w:val="Heading #1_"/>
    <w:basedOn w:val="DefaultParagraphFont"/>
    <w:link w:val="Heading11"/>
    <w:uiPriority w:val="99"/>
    <w:locked/>
    <w:rsid w:val="00EF3B7F"/>
    <w:rPr>
      <w:rFonts w:ascii="Arial" w:hAnsi="Arial" w:cs="Arial"/>
      <w:b/>
      <w:bCs/>
      <w:sz w:val="21"/>
      <w:szCs w:val="21"/>
      <w:shd w:val="clear" w:color="auto" w:fill="FFFFFF"/>
    </w:rPr>
  </w:style>
  <w:style w:type="paragraph" w:customStyle="1" w:styleId="Heading11">
    <w:name w:val="Heading #11"/>
    <w:basedOn w:val="Normal"/>
    <w:link w:val="Heading1"/>
    <w:uiPriority w:val="99"/>
    <w:rsid w:val="00EF3B7F"/>
    <w:pPr>
      <w:widowControl w:val="0"/>
      <w:shd w:val="clear" w:color="auto" w:fill="FFFFFF"/>
      <w:spacing w:before="1680" w:after="180" w:line="240" w:lineRule="atLeast"/>
      <w:jc w:val="right"/>
      <w:outlineLvl w:val="0"/>
    </w:pPr>
    <w:rPr>
      <w:rFonts w:ascii="Arial" w:hAnsi="Arial" w:cs="Arial"/>
      <w:b/>
      <w:bCs/>
      <w:sz w:val="21"/>
      <w:szCs w:val="21"/>
      <w:lang w:eastAsia="ro-RO"/>
    </w:rPr>
  </w:style>
  <w:style w:type="character" w:customStyle="1" w:styleId="Bodytext5">
    <w:name w:val="Body text (5)_"/>
    <w:basedOn w:val="DefaultParagraphFont"/>
    <w:link w:val="Bodytext50"/>
    <w:uiPriority w:val="99"/>
    <w:locked/>
    <w:rsid w:val="00EF3B7F"/>
    <w:rPr>
      <w:rFonts w:ascii="Arial" w:hAnsi="Arial" w:cs="Arial"/>
      <w:b/>
      <w:bCs/>
      <w:i/>
      <w:iCs/>
      <w:shd w:val="clear" w:color="auto" w:fill="FFFFFF"/>
    </w:rPr>
  </w:style>
  <w:style w:type="paragraph" w:customStyle="1" w:styleId="Bodytext50">
    <w:name w:val="Body text (5)"/>
    <w:basedOn w:val="Normal"/>
    <w:link w:val="Bodytext5"/>
    <w:uiPriority w:val="99"/>
    <w:rsid w:val="00EF3B7F"/>
    <w:pPr>
      <w:widowControl w:val="0"/>
      <w:shd w:val="clear" w:color="auto" w:fill="FFFFFF"/>
      <w:spacing w:after="360" w:line="278" w:lineRule="exact"/>
      <w:ind w:firstLine="600"/>
    </w:pPr>
    <w:rPr>
      <w:rFonts w:ascii="Arial" w:hAnsi="Arial" w:cs="Arial"/>
      <w:b/>
      <w:bCs/>
      <w:i/>
      <w:iCs/>
      <w:lang w:eastAsia="ro-RO"/>
    </w:rPr>
  </w:style>
  <w:style w:type="character" w:customStyle="1" w:styleId="Heading10">
    <w:name w:val="Heading #1"/>
    <w:basedOn w:val="Heading1"/>
    <w:uiPriority w:val="99"/>
    <w:rsid w:val="00EF3B7F"/>
    <w:rPr>
      <w:rFonts w:ascii="Arial" w:hAnsi="Arial" w:cs="Arial"/>
      <w:b/>
      <w:bCs/>
      <w:sz w:val="21"/>
      <w:szCs w:val="21"/>
      <w:u w:val="single"/>
      <w:shd w:val="clear" w:color="auto" w:fill="FFFFFF"/>
    </w:rPr>
  </w:style>
  <w:style w:type="character" w:customStyle="1" w:styleId="Bodytext2105pt">
    <w:name w:val="Body text (2) + 10.5 pt"/>
    <w:aliases w:val="Italic"/>
    <w:basedOn w:val="Bodytext2"/>
    <w:uiPriority w:val="99"/>
    <w:rsid w:val="00EF3B7F"/>
    <w:rPr>
      <w:rFonts w:ascii="Arial" w:hAnsi="Arial" w:cs="Arial"/>
      <w:i/>
      <w:iCs/>
      <w:sz w:val="21"/>
      <w:szCs w:val="21"/>
      <w:shd w:val="clear" w:color="auto" w:fill="FFFFFF"/>
    </w:rPr>
  </w:style>
  <w:style w:type="character" w:customStyle="1" w:styleId="Bodytext2105pt1">
    <w:name w:val="Body text (2) + 10.5 pt1"/>
    <w:aliases w:val="Bold"/>
    <w:basedOn w:val="Bodytext2"/>
    <w:uiPriority w:val="99"/>
    <w:rsid w:val="00EF3B7F"/>
    <w:rPr>
      <w:rFonts w:ascii="Arial" w:hAnsi="Arial" w:cs="Arial"/>
      <w:b/>
      <w:bCs/>
      <w:sz w:val="21"/>
      <w:szCs w:val="21"/>
      <w:shd w:val="clear" w:color="auto" w:fill="FFFFFF"/>
    </w:rPr>
  </w:style>
  <w:style w:type="character" w:customStyle="1" w:styleId="do1">
    <w:name w:val="do1"/>
    <w:basedOn w:val="DefaultParagraphFont"/>
    <w:rsid w:val="00EF3B7F"/>
    <w:rPr>
      <w:b/>
      <w:bCs/>
      <w:sz w:val="26"/>
      <w:szCs w:val="26"/>
    </w:rPr>
  </w:style>
  <w:style w:type="character" w:styleId="Strong">
    <w:name w:val="Strong"/>
    <w:basedOn w:val="DefaultParagraphFont"/>
    <w:uiPriority w:val="22"/>
    <w:qFormat/>
    <w:locked/>
    <w:rsid w:val="00EF3B7F"/>
    <w:rPr>
      <w:b/>
      <w:bCs/>
    </w:rPr>
  </w:style>
  <w:style w:type="character" w:customStyle="1" w:styleId="BodyTextChar1">
    <w:name w:val="Body Text Char1"/>
    <w:basedOn w:val="DefaultParagraphFont"/>
    <w:uiPriority w:val="99"/>
    <w:locked/>
    <w:rsid w:val="00DA550F"/>
    <w:rPr>
      <w:rFonts w:ascii="Calibri" w:hAnsi="Calibri" w:cs="Calibri"/>
    </w:rPr>
  </w:style>
  <w:style w:type="character" w:customStyle="1" w:styleId="tpt1">
    <w:name w:val="tpt1"/>
    <w:basedOn w:val="DefaultParagraphFont"/>
    <w:rsid w:val="00421F1F"/>
  </w:style>
  <w:style w:type="character" w:customStyle="1" w:styleId="Tablecaption">
    <w:name w:val="Table caption_"/>
    <w:basedOn w:val="DefaultParagraphFont"/>
    <w:link w:val="Tablecaption0"/>
    <w:rsid w:val="00421F1F"/>
    <w:rPr>
      <w:rFonts w:ascii="Times New Roman" w:eastAsia="Times New Roman" w:hAnsi="Times New Roman"/>
      <w:shd w:val="clear" w:color="auto" w:fill="FFFFFF"/>
    </w:rPr>
  </w:style>
  <w:style w:type="paragraph" w:customStyle="1" w:styleId="Tablecaption0">
    <w:name w:val="Table caption"/>
    <w:basedOn w:val="Normal"/>
    <w:link w:val="Tablecaption"/>
    <w:rsid w:val="00421F1F"/>
    <w:pPr>
      <w:widowControl w:val="0"/>
      <w:shd w:val="clear" w:color="auto" w:fill="FFFFFF"/>
      <w:spacing w:after="0" w:line="0" w:lineRule="atLeast"/>
    </w:pPr>
    <w:rPr>
      <w:rFonts w:ascii="Times New Roman" w:eastAsia="Times New Roman" w:hAnsi="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2</cp:revision>
  <cp:lastPrinted>2020-09-24T08:47:00Z</cp:lastPrinted>
  <dcterms:created xsi:type="dcterms:W3CDTF">2021-03-06T09:52:00Z</dcterms:created>
  <dcterms:modified xsi:type="dcterms:W3CDTF">2021-03-06T09:52:00Z</dcterms:modified>
</cp:coreProperties>
</file>