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bookmarkStart w:id="0" w:name="_Toc310624824"/>
      <w:r w:rsidRPr="00AB4312">
        <w:rPr>
          <w:rFonts w:ascii="Trebuchet MS" w:hAnsi="Trebuchet MS" w:cs="Arial"/>
          <w:b/>
          <w:sz w:val="20"/>
          <w:szCs w:val="20"/>
        </w:rPr>
        <w:t>Operator economic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AB4312">
        <w:rPr>
          <w:rFonts w:ascii="Trebuchet MS" w:hAnsi="Trebuchet MS" w:cs="Arial"/>
          <w:b/>
          <w:sz w:val="20"/>
          <w:szCs w:val="20"/>
        </w:rPr>
        <w:t>________________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b/>
          <w:sz w:val="20"/>
          <w:szCs w:val="20"/>
          <w:highlight w:val="yellow"/>
        </w:rPr>
      </w:pPr>
      <w:r w:rsidRPr="00AB4312">
        <w:rPr>
          <w:rFonts w:ascii="Trebuchet MS" w:hAnsi="Trebuchet MS" w:cs="Arial"/>
          <w:b/>
          <w:sz w:val="20"/>
          <w:szCs w:val="20"/>
        </w:rPr>
        <w:t>(</w:t>
      </w:r>
      <w:proofErr w:type="spellStart"/>
      <w:proofErr w:type="gramStart"/>
      <w:r w:rsidRPr="00AB4312">
        <w:rPr>
          <w:rFonts w:ascii="Trebuchet MS" w:hAnsi="Trebuchet MS" w:cs="Arial"/>
          <w:b/>
          <w:sz w:val="20"/>
          <w:szCs w:val="20"/>
        </w:rPr>
        <w:t>denumirea</w:t>
      </w:r>
      <w:proofErr w:type="spellEnd"/>
      <w:r w:rsidRPr="00AB4312">
        <w:rPr>
          <w:rFonts w:ascii="Trebuchet MS" w:hAnsi="Trebuchet MS" w:cs="Arial"/>
          <w:b/>
          <w:sz w:val="20"/>
          <w:szCs w:val="20"/>
        </w:rPr>
        <w:t>/</w:t>
      </w:r>
      <w:proofErr w:type="spellStart"/>
      <w:r w:rsidRPr="00AB4312">
        <w:rPr>
          <w:rFonts w:ascii="Trebuchet MS" w:hAnsi="Trebuchet MS" w:cs="Arial"/>
          <w:b/>
          <w:sz w:val="20"/>
          <w:szCs w:val="20"/>
        </w:rPr>
        <w:t>numele</w:t>
      </w:r>
      <w:proofErr w:type="spellEnd"/>
      <w:proofErr w:type="gramEnd"/>
      <w:r w:rsidRPr="00AB4312">
        <w:rPr>
          <w:rFonts w:ascii="Trebuchet MS" w:hAnsi="Trebuchet MS" w:cs="Arial"/>
          <w:b/>
          <w:sz w:val="20"/>
          <w:szCs w:val="20"/>
        </w:rPr>
        <w:t>)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rebuchet MS" w:hAnsi="Trebuchet MS" w:cs="Arial"/>
          <w:spacing w:val="-3"/>
          <w:sz w:val="20"/>
          <w:szCs w:val="20"/>
        </w:rPr>
      </w:pPr>
      <w:r w:rsidRPr="00AB4312">
        <w:rPr>
          <w:rFonts w:ascii="Trebuchet MS" w:hAnsi="Trebuchet MS" w:cs="Arial"/>
          <w:spacing w:val="-3"/>
          <w:sz w:val="20"/>
          <w:szCs w:val="20"/>
        </w:rPr>
        <w:t>FORMULAR DE OFERTĂ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b/>
          <w:spacing w:val="-3"/>
          <w:sz w:val="20"/>
          <w:szCs w:val="20"/>
        </w:rPr>
      </w:pPr>
    </w:p>
    <w:bookmarkEnd w:id="0"/>
    <w:p w:rsidR="007344FB" w:rsidRPr="00AB4312" w:rsidRDefault="007344FB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20"/>
          <w:szCs w:val="20"/>
        </w:rPr>
      </w:pP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20"/>
          <w:szCs w:val="20"/>
        </w:rPr>
      </w:pP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Către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_____________________________________________________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i/>
          <w:spacing w:val="-3"/>
          <w:sz w:val="20"/>
          <w:szCs w:val="20"/>
        </w:rPr>
      </w:pPr>
      <w:r w:rsidRPr="00AB4312">
        <w:rPr>
          <w:rFonts w:ascii="Trebuchet MS" w:hAnsi="Trebuchet MS" w:cs="Arial"/>
          <w:i/>
          <w:spacing w:val="-3"/>
          <w:sz w:val="20"/>
          <w:szCs w:val="20"/>
        </w:rPr>
        <w:t>(</w:t>
      </w:r>
      <w:proofErr w:type="spellStart"/>
      <w:proofErr w:type="gramStart"/>
      <w:r w:rsidRPr="00AB4312">
        <w:rPr>
          <w:rFonts w:ascii="Trebuchet MS" w:hAnsi="Trebuchet MS" w:cs="Arial"/>
          <w:i/>
          <w:spacing w:val="-3"/>
          <w:sz w:val="20"/>
          <w:szCs w:val="20"/>
        </w:rPr>
        <w:t>denumirea</w:t>
      </w:r>
      <w:proofErr w:type="spellEnd"/>
      <w:proofErr w:type="gramEnd"/>
      <w:r w:rsidRPr="00AB4312">
        <w:rPr>
          <w:rFonts w:ascii="Trebuchet MS" w:hAnsi="Trebuchet MS" w:cs="Arial"/>
          <w:i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pacing w:val="-3"/>
          <w:sz w:val="20"/>
          <w:szCs w:val="20"/>
        </w:rPr>
        <w:t>autorităţii</w:t>
      </w:r>
      <w:proofErr w:type="spellEnd"/>
      <w:r w:rsidRPr="00AB4312">
        <w:rPr>
          <w:rFonts w:ascii="Trebuchet MS" w:hAnsi="Trebuchet MS" w:cs="Arial"/>
          <w:i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pacing w:val="-3"/>
          <w:sz w:val="20"/>
          <w:szCs w:val="20"/>
        </w:rPr>
        <w:t>contractante</w:t>
      </w:r>
      <w:proofErr w:type="spellEnd"/>
      <w:r w:rsidRPr="00AB4312">
        <w:rPr>
          <w:rFonts w:ascii="Trebuchet MS" w:hAnsi="Trebuchet MS" w:cs="Arial"/>
          <w:i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pacing w:val="-3"/>
          <w:sz w:val="20"/>
          <w:szCs w:val="20"/>
        </w:rPr>
        <w:t>şi</w:t>
      </w:r>
      <w:proofErr w:type="spellEnd"/>
      <w:r w:rsidRPr="00AB4312">
        <w:rPr>
          <w:rFonts w:ascii="Trebuchet MS" w:hAnsi="Trebuchet MS" w:cs="Arial"/>
          <w:i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pacing w:val="-3"/>
          <w:sz w:val="20"/>
          <w:szCs w:val="20"/>
        </w:rPr>
        <w:t>adresa</w:t>
      </w:r>
      <w:proofErr w:type="spellEnd"/>
      <w:r w:rsidRPr="00AB4312">
        <w:rPr>
          <w:rFonts w:ascii="Trebuchet MS" w:hAnsi="Trebuchet MS" w:cs="Arial"/>
          <w:i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pacing w:val="-3"/>
          <w:sz w:val="20"/>
          <w:szCs w:val="20"/>
        </w:rPr>
        <w:t>completă</w:t>
      </w:r>
      <w:proofErr w:type="spellEnd"/>
      <w:r w:rsidRPr="00AB4312">
        <w:rPr>
          <w:rFonts w:ascii="Trebuchet MS" w:hAnsi="Trebuchet MS" w:cs="Arial"/>
          <w:i/>
          <w:spacing w:val="-3"/>
          <w:sz w:val="20"/>
          <w:szCs w:val="20"/>
        </w:rPr>
        <w:t>)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20"/>
          <w:szCs w:val="20"/>
        </w:rPr>
      </w:pP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Domnilor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>,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20"/>
          <w:szCs w:val="20"/>
        </w:rPr>
      </w:pPr>
    </w:p>
    <w:p w:rsidR="005A4B36" w:rsidRPr="00AB4312" w:rsidRDefault="005A4B36" w:rsidP="00CB4C7D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Examinând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anunțul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la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achiziția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directă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proofErr w:type="gramStart"/>
      <w:r w:rsidRPr="00AB4312">
        <w:rPr>
          <w:rFonts w:ascii="Trebuchet MS" w:hAnsi="Trebuchet MS" w:cs="Arial"/>
          <w:sz w:val="20"/>
          <w:szCs w:val="20"/>
        </w:rPr>
        <w:t>privind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 </w:t>
      </w:r>
      <w:proofErr w:type="spellStart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Achizitie</w:t>
      </w:r>
      <w:proofErr w:type="spellEnd"/>
      <w:proofErr w:type="gramEnd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CB4C7D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materiale</w:t>
      </w:r>
      <w:proofErr w:type="spellEnd"/>
      <w:r w:rsidR="00CB4C7D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derulare</w:t>
      </w:r>
      <w:proofErr w:type="spellEnd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activitati</w:t>
      </w:r>
      <w:proofErr w:type="spellEnd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necesare</w:t>
      </w:r>
      <w:proofErr w:type="spellEnd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în</w:t>
      </w:r>
      <w:proofErr w:type="spellEnd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cadrul</w:t>
      </w:r>
      <w:proofErr w:type="spellEnd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proiectului</w:t>
      </w:r>
      <w:proofErr w:type="spellEnd"/>
      <w:r w:rsidR="00353D45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r w:rsid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r w:rsidR="00CB4C7D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„</w:t>
      </w:r>
      <w:proofErr w:type="spellStart"/>
      <w:r w:rsidR="00CB4C7D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Viitorul</w:t>
      </w:r>
      <w:proofErr w:type="spellEnd"/>
      <w:r w:rsidR="00CB4C7D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la </w:t>
      </w:r>
      <w:proofErr w:type="spellStart"/>
      <w:r w:rsidR="00CB4C7D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cheie</w:t>
      </w:r>
      <w:proofErr w:type="spellEnd"/>
      <w:r w:rsidR="00CB4C7D" w:rsidRPr="00AB4312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– prima camera”</w:t>
      </w:r>
      <w:r w:rsidRPr="00AB4312">
        <w:rPr>
          <w:rFonts w:ascii="Trebuchet MS" w:eastAsia="Calibri" w:hAnsi="Trebuchet MS" w:cs="Arial"/>
          <w:sz w:val="20"/>
          <w:szCs w:val="20"/>
        </w:rPr>
        <w:t>,</w:t>
      </w:r>
      <w:r w:rsidRPr="00AB4312">
        <w:rPr>
          <w:rFonts w:ascii="Trebuchet MS" w:hAnsi="Trebuchet MS" w:cs="Arial"/>
          <w:bCs/>
          <w:color w:val="000000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subsemnatul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________________________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reprezentant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   ________________ al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ofertantului</w:t>
      </w:r>
      <w:proofErr w:type="spellEnd"/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20"/>
          <w:szCs w:val="20"/>
        </w:rPr>
      </w:pPr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                            (</w:t>
      </w:r>
      <w:proofErr w:type="spellStart"/>
      <w:proofErr w:type="gram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numele</w:t>
      </w:r>
      <w:proofErr w:type="spellEnd"/>
      <w:proofErr w:type="gram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şi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prenumele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clar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)                   (</w:t>
      </w:r>
      <w:proofErr w:type="gram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legal/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împuternicit</w:t>
      </w:r>
      <w:proofErr w:type="spellEnd"/>
      <w:proofErr w:type="gram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)                                  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20"/>
          <w:szCs w:val="20"/>
        </w:rPr>
      </w:pPr>
      <w:r w:rsidRPr="00AB4312">
        <w:rPr>
          <w:rFonts w:ascii="Trebuchet MS" w:hAnsi="Trebuchet MS" w:cs="Arial"/>
          <w:spacing w:val="-3"/>
          <w:sz w:val="20"/>
          <w:szCs w:val="20"/>
        </w:rPr>
        <w:t xml:space="preserve">___________________________   </w:t>
      </w:r>
      <w:proofErr w:type="gramStart"/>
      <w:r w:rsidRPr="00AB4312">
        <w:rPr>
          <w:rFonts w:ascii="Trebuchet MS" w:hAnsi="Trebuchet MS" w:cs="Arial"/>
          <w:spacing w:val="-3"/>
          <w:sz w:val="20"/>
          <w:szCs w:val="20"/>
        </w:rPr>
        <w:t>ne</w:t>
      </w:r>
      <w:proofErr w:type="gram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oferim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ca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,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conformitate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cu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prevederile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tehnice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cuprinse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propunerea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tehnică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20"/>
          <w:szCs w:val="20"/>
        </w:rPr>
      </w:pPr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(</w:t>
      </w:r>
      <w:proofErr w:type="spellStart"/>
      <w:proofErr w:type="gram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denumirea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/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numele</w:t>
      </w:r>
      <w:proofErr w:type="spellEnd"/>
      <w:proofErr w:type="gram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ofertantului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)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20"/>
          <w:szCs w:val="20"/>
        </w:rPr>
      </w:pPr>
      <w:proofErr w:type="spellStart"/>
      <w:proofErr w:type="gramStart"/>
      <w:r w:rsidRPr="00AB4312">
        <w:rPr>
          <w:rFonts w:ascii="Trebuchet MS" w:hAnsi="Trebuchet MS" w:cs="Arial"/>
          <w:spacing w:val="-3"/>
          <w:sz w:val="20"/>
          <w:szCs w:val="20"/>
        </w:rPr>
        <w:t>mai</w:t>
      </w:r>
      <w:proofErr w:type="spellEnd"/>
      <w:proofErr w:type="gram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sus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menţionată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,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să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prestam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____________________________________________________,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pentru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suma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totală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de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20"/>
          <w:szCs w:val="20"/>
        </w:rPr>
      </w:pPr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                                                    (</w:t>
      </w:r>
      <w:proofErr w:type="spellStart"/>
      <w:proofErr w:type="gram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denumirea</w:t>
      </w:r>
      <w:proofErr w:type="spellEnd"/>
      <w:proofErr w:type="gram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serviciilor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)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20"/>
          <w:szCs w:val="20"/>
        </w:rPr>
      </w:pPr>
      <w:r w:rsidRPr="00AB4312">
        <w:rPr>
          <w:rFonts w:ascii="Trebuchet MS" w:hAnsi="Trebuchet MS" w:cs="Arial"/>
          <w:spacing w:val="-3"/>
          <w:sz w:val="20"/>
          <w:szCs w:val="20"/>
        </w:rPr>
        <w:t>____________________________________________________________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20"/>
          <w:szCs w:val="20"/>
        </w:rPr>
      </w:pPr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(</w:t>
      </w:r>
      <w:proofErr w:type="spellStart"/>
      <w:proofErr w:type="gram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suma</w:t>
      </w:r>
      <w:proofErr w:type="spellEnd"/>
      <w:proofErr w:type="gram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litere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şi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cifre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,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precum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şi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moneda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ofertei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)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20"/>
          <w:szCs w:val="20"/>
        </w:rPr>
      </w:pP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20"/>
          <w:szCs w:val="20"/>
        </w:rPr>
      </w:pPr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proofErr w:type="gramStart"/>
      <w:r w:rsidRPr="00AB4312">
        <w:rPr>
          <w:rFonts w:ascii="Trebuchet MS" w:hAnsi="Trebuchet MS" w:cs="Arial"/>
          <w:spacing w:val="-3"/>
          <w:sz w:val="20"/>
          <w:szCs w:val="20"/>
        </w:rPr>
        <w:t>plătibilă</w:t>
      </w:r>
      <w:proofErr w:type="spellEnd"/>
      <w:proofErr w:type="gram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după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recepţia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serviciilor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prestate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, la care se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adaugă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taxa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pe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valoarea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adaugată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pacing w:val="-3"/>
          <w:sz w:val="20"/>
          <w:szCs w:val="20"/>
        </w:rPr>
        <w:t>valoare</w:t>
      </w:r>
      <w:proofErr w:type="spellEnd"/>
      <w:r w:rsidRPr="00AB4312">
        <w:rPr>
          <w:rFonts w:ascii="Trebuchet MS" w:hAnsi="Trebuchet MS" w:cs="Arial"/>
          <w:spacing w:val="-3"/>
          <w:sz w:val="20"/>
          <w:szCs w:val="20"/>
        </w:rPr>
        <w:t xml:space="preserve"> de </w:t>
      </w:r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______________________</w:t>
      </w:r>
    </w:p>
    <w:p w:rsidR="005A4B36" w:rsidRPr="00AB4312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20"/>
          <w:szCs w:val="20"/>
        </w:rPr>
      </w:pPr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(</w:t>
      </w:r>
      <w:proofErr w:type="spellStart"/>
      <w:proofErr w:type="gram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suma</w:t>
      </w:r>
      <w:proofErr w:type="spellEnd"/>
      <w:proofErr w:type="gram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litere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şi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cifre</w:t>
      </w:r>
      <w:proofErr w:type="spellEnd"/>
      <w:r w:rsidRPr="00AB4312">
        <w:rPr>
          <w:rFonts w:ascii="Trebuchet MS" w:hAnsi="Trebuchet MS" w:cs="Arial"/>
          <w:bCs/>
          <w:i/>
          <w:iCs/>
          <w:spacing w:val="-3"/>
          <w:sz w:val="20"/>
          <w:szCs w:val="20"/>
        </w:rPr>
        <w:t>)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>2.</w:t>
      </w:r>
      <w:r w:rsidRPr="00AB4312">
        <w:rPr>
          <w:rFonts w:ascii="Trebuchet MS" w:hAnsi="Trebuchet MS" w:cs="Arial"/>
          <w:b/>
          <w:sz w:val="20"/>
          <w:szCs w:val="20"/>
        </w:rPr>
        <w:t xml:space="preserve"> </w:t>
      </w:r>
      <w:r w:rsidRPr="00AB4312">
        <w:rPr>
          <w:rStyle w:val="tpt1"/>
          <w:rFonts w:ascii="Trebuchet MS" w:hAnsi="Trebuchet MS" w:cs="Arial"/>
          <w:sz w:val="20"/>
          <w:szCs w:val="20"/>
        </w:rPr>
        <w:t xml:space="preserve">Ne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angajăm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ca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în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cazul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în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care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oferta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noastră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este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selectată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în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vederea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atribuirii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contractului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de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achiziție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publică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să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începem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prestarea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serviciilor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cât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mai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curând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posibil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în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gramStart"/>
      <w:r w:rsidRPr="00AB4312">
        <w:rPr>
          <w:rStyle w:val="tpt1"/>
          <w:rFonts w:ascii="Trebuchet MS" w:hAnsi="Trebuchet MS" w:cs="Arial"/>
          <w:sz w:val="20"/>
          <w:szCs w:val="20"/>
        </w:rPr>
        <w:t>..................................(</w:t>
      </w:r>
      <w:proofErr w:type="spellStart"/>
      <w:proofErr w:type="gramEnd"/>
      <w:r w:rsidRPr="00AB4312">
        <w:rPr>
          <w:rStyle w:val="tpt1"/>
          <w:rFonts w:ascii="Trebuchet MS" w:hAnsi="Trebuchet MS" w:cs="Arial"/>
          <w:sz w:val="20"/>
          <w:szCs w:val="20"/>
        </w:rPr>
        <w:t>perioada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în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litere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şi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în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cifre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>).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 xml:space="preserve">3. Ne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angajăm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să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menţinem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aceasta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ofertă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valabilă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pentru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o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durata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de </w:t>
      </w:r>
      <w:proofErr w:type="gramStart"/>
      <w:r w:rsidRPr="00AB4312">
        <w:rPr>
          <w:rFonts w:ascii="Trebuchet MS" w:hAnsi="Trebuchet MS" w:cs="Arial"/>
          <w:sz w:val="20"/>
          <w:szCs w:val="20"/>
        </w:rPr>
        <w:t>……………………..…,</w:t>
      </w:r>
      <w:proofErr w:type="gram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zile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r w:rsidRPr="00AB4312">
        <w:rPr>
          <w:rFonts w:ascii="Trebuchet MS" w:hAnsi="Trebuchet MS" w:cs="Arial"/>
          <w:i/>
          <w:sz w:val="20"/>
          <w:szCs w:val="20"/>
        </w:rPr>
        <w:t>(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durata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litere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şi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cifre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>)</w:t>
      </w:r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respectiv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până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la data de ………………………….., </w:t>
      </w:r>
      <w:r w:rsidRPr="00AB4312">
        <w:rPr>
          <w:rFonts w:ascii="Trebuchet MS" w:hAnsi="Trebuchet MS" w:cs="Arial"/>
          <w:i/>
          <w:sz w:val="20"/>
          <w:szCs w:val="20"/>
        </w:rPr>
        <w:t>(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ziua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>/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luna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>/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anul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>)</w:t>
      </w:r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şi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ea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va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rămâne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obligatorie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pentru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noi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şi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poate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fi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acceptată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oricând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înainte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de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expirarea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perioadei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de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valabilitate</w:t>
      </w:r>
      <w:proofErr w:type="spellEnd"/>
      <w:r w:rsidRPr="00AB4312">
        <w:rPr>
          <w:rFonts w:ascii="Trebuchet MS" w:hAnsi="Trebuchet MS" w:cs="Arial"/>
          <w:sz w:val="20"/>
          <w:szCs w:val="20"/>
        </w:rPr>
        <w:t>.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 xml:space="preserve">4.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Această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ofertă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împreună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cu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comunicarea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transmisă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prin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care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oferta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noastră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proofErr w:type="gramStart"/>
      <w:r w:rsidRPr="00AB4312">
        <w:rPr>
          <w:rFonts w:ascii="Trebuchet MS" w:hAnsi="Trebuchet MS" w:cs="Arial"/>
          <w:sz w:val="20"/>
          <w:szCs w:val="20"/>
        </w:rPr>
        <w:t>este</w:t>
      </w:r>
      <w:proofErr w:type="spellEnd"/>
      <w:proofErr w:type="gram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selectată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în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vederea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atribuirii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contractului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de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achiziție</w:t>
      </w:r>
      <w:proofErr w:type="spellEnd"/>
      <w:r w:rsidRPr="00AB4312">
        <w:rPr>
          <w:rStyle w:val="tpt1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Style w:val="tpt1"/>
          <w:rFonts w:ascii="Trebuchet MS" w:hAnsi="Trebuchet MS" w:cs="Arial"/>
          <w:sz w:val="20"/>
          <w:szCs w:val="20"/>
        </w:rPr>
        <w:t>publică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vor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constitui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un contract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angajant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între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noi</w:t>
      </w:r>
      <w:proofErr w:type="spellEnd"/>
      <w:r w:rsidRPr="00AB4312">
        <w:rPr>
          <w:rFonts w:ascii="Trebuchet MS" w:hAnsi="Trebuchet MS" w:cs="Arial"/>
          <w:sz w:val="20"/>
          <w:szCs w:val="20"/>
        </w:rPr>
        <w:t>.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 xml:space="preserve">5.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Precizăm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că</w:t>
      </w:r>
      <w:proofErr w:type="spellEnd"/>
      <w:r w:rsidRPr="00AB4312">
        <w:rPr>
          <w:rFonts w:ascii="Trebuchet MS" w:hAnsi="Trebuchet MS" w:cs="Arial"/>
          <w:sz w:val="20"/>
          <w:szCs w:val="20"/>
        </w:rPr>
        <w:t>: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 xml:space="preserve">    </w:t>
      </w:r>
      <w:proofErr w:type="gramStart"/>
      <w:r w:rsidRPr="00AB4312">
        <w:rPr>
          <w:rFonts w:ascii="Trebuchet MS" w:hAnsi="Trebuchet MS" w:cs="Arial"/>
          <w:sz w:val="20"/>
          <w:szCs w:val="20"/>
        </w:rPr>
        <w:t xml:space="preserve"> 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depunem</w:t>
      </w:r>
      <w:proofErr w:type="spellEnd"/>
      <w:proofErr w:type="gram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ofertă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alternativă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, ale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cărei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detalii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sunt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prezentate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într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-un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formular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de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ofertă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separat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marcat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în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mod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clar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"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alternativă</w:t>
      </w:r>
      <w:proofErr w:type="spellEnd"/>
      <w:r w:rsidRPr="00AB4312">
        <w:rPr>
          <w:rFonts w:ascii="Trebuchet MS" w:hAnsi="Trebuchet MS" w:cs="Arial"/>
          <w:sz w:val="20"/>
          <w:szCs w:val="20"/>
        </w:rPr>
        <w:t>";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 xml:space="preserve">    </w:t>
      </w:r>
      <w:r w:rsidRPr="00AB4312">
        <w:rPr>
          <w:rFonts w:ascii="Trebuchet MS" w:hAnsi="Trebuchet MS" w:cs="Arial"/>
          <w:sz w:val="20"/>
          <w:szCs w:val="20"/>
        </w:rPr>
        <w:t xml:space="preserve"> </w:t>
      </w:r>
      <w:proofErr w:type="gramStart"/>
      <w:r w:rsidRPr="00AB4312">
        <w:rPr>
          <w:rFonts w:ascii="Trebuchet MS" w:hAnsi="Trebuchet MS" w:cs="Arial"/>
          <w:sz w:val="20"/>
          <w:szCs w:val="20"/>
        </w:rPr>
        <w:t>nu</w:t>
      </w:r>
      <w:proofErr w:type="gram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depunem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ofertă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alternativă</w:t>
      </w:r>
      <w:proofErr w:type="spellEnd"/>
      <w:r w:rsidRPr="00AB4312">
        <w:rPr>
          <w:rFonts w:ascii="Trebuchet MS" w:hAnsi="Trebuchet MS" w:cs="Arial"/>
          <w:sz w:val="20"/>
          <w:szCs w:val="20"/>
        </w:rPr>
        <w:t>.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 xml:space="preserve"> </w:t>
      </w:r>
      <w:r w:rsidRPr="00AB4312">
        <w:rPr>
          <w:rFonts w:ascii="Trebuchet MS" w:hAnsi="Trebuchet MS" w:cs="Arial"/>
          <w:i/>
          <w:sz w:val="20"/>
          <w:szCs w:val="20"/>
        </w:rPr>
        <w:t>(</w:t>
      </w:r>
      <w:proofErr w:type="gramStart"/>
      <w:r w:rsidRPr="00AB4312">
        <w:rPr>
          <w:rFonts w:ascii="Trebuchet MS" w:hAnsi="Trebuchet MS" w:cs="Arial"/>
          <w:i/>
          <w:sz w:val="20"/>
          <w:szCs w:val="20"/>
        </w:rPr>
        <w:t>se</w:t>
      </w:r>
      <w:proofErr w:type="gramEnd"/>
      <w:r w:rsidRPr="00AB4312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bifează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opţiunea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i/>
          <w:sz w:val="20"/>
          <w:szCs w:val="20"/>
        </w:rPr>
        <w:t>corespunzătoare</w:t>
      </w:r>
      <w:proofErr w:type="spellEnd"/>
      <w:r w:rsidRPr="00AB4312">
        <w:rPr>
          <w:rFonts w:ascii="Trebuchet MS" w:hAnsi="Trebuchet MS" w:cs="Arial"/>
          <w:i/>
          <w:sz w:val="20"/>
          <w:szCs w:val="20"/>
        </w:rPr>
        <w:t>)</w:t>
      </w: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5A4B36" w:rsidRPr="00AB4312" w:rsidRDefault="005A4B36" w:rsidP="005A4B36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 xml:space="preserve">6.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Înţelegem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că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nu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sunteţi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obligaţi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proofErr w:type="gramStart"/>
      <w:r w:rsidRPr="00AB4312">
        <w:rPr>
          <w:rFonts w:ascii="Trebuchet MS" w:hAnsi="Trebuchet MS" w:cs="Arial"/>
          <w:sz w:val="20"/>
          <w:szCs w:val="20"/>
        </w:rPr>
        <w:t>să</w:t>
      </w:r>
      <w:proofErr w:type="spellEnd"/>
      <w:proofErr w:type="gram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acceptaţi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oferta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cu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cel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mai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scăzut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preţ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sau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orice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altă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ofertă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pe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care o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puteţi</w:t>
      </w:r>
      <w:proofErr w:type="spellEnd"/>
      <w:r w:rsidRPr="00AB4312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primi</w:t>
      </w:r>
      <w:proofErr w:type="spellEnd"/>
      <w:r w:rsidRPr="00AB4312">
        <w:rPr>
          <w:rFonts w:ascii="Trebuchet MS" w:hAnsi="Trebuchet MS" w:cs="Arial"/>
          <w:sz w:val="20"/>
          <w:szCs w:val="20"/>
        </w:rPr>
        <w:t>.</w:t>
      </w:r>
    </w:p>
    <w:p w:rsidR="005A4B36" w:rsidRPr="00AB4312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5A4B36" w:rsidRPr="00AB4312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 xml:space="preserve">Data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completării</w:t>
      </w:r>
      <w:proofErr w:type="spellEnd"/>
      <w:r w:rsidRPr="00AB4312">
        <w:rPr>
          <w:rFonts w:ascii="Trebuchet MS" w:hAnsi="Trebuchet MS" w:cs="Arial"/>
          <w:sz w:val="20"/>
          <w:szCs w:val="20"/>
        </w:rPr>
        <w:t>: ……………</w:t>
      </w:r>
    </w:p>
    <w:p w:rsidR="005A4B36" w:rsidRPr="00AB4312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noProof/>
          <w:sz w:val="20"/>
          <w:szCs w:val="20"/>
        </w:rPr>
      </w:pPr>
      <w:r w:rsidRPr="00AB4312">
        <w:rPr>
          <w:rFonts w:ascii="Trebuchet MS" w:hAnsi="Trebuchet MS" w:cs="Arial"/>
          <w:noProof/>
          <w:sz w:val="20"/>
          <w:szCs w:val="20"/>
        </w:rPr>
        <w:t>Nume, prenume: ………………………………………..</w:t>
      </w:r>
    </w:p>
    <w:p w:rsidR="005A4B36" w:rsidRPr="00AB4312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Cs/>
          <w:i/>
          <w:iCs/>
          <w:noProof/>
          <w:sz w:val="20"/>
          <w:szCs w:val="20"/>
          <w:lang w:val="en-GB"/>
        </w:rPr>
      </w:pPr>
      <w:r w:rsidRPr="00AB4312">
        <w:rPr>
          <w:rFonts w:ascii="Trebuchet MS" w:hAnsi="Trebuchet MS" w:cs="Arial"/>
          <w:noProof/>
          <w:sz w:val="20"/>
          <w:szCs w:val="20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 w:rsidRPr="00AB4312">
        <w:rPr>
          <w:rFonts w:ascii="Trebuchet MS" w:hAnsi="Trebuchet MS" w:cs="Arial"/>
          <w:i/>
          <w:noProof/>
          <w:sz w:val="20"/>
          <w:szCs w:val="20"/>
          <w:lang w:val="en-GB"/>
        </w:rPr>
        <w:t>(denumire ofertant).</w:t>
      </w:r>
      <w:r w:rsidRPr="00AB4312">
        <w:rPr>
          <w:rFonts w:ascii="Trebuchet MS" w:hAnsi="Trebuchet MS" w:cs="Arial"/>
          <w:bCs/>
          <w:i/>
          <w:iCs/>
          <w:noProof/>
          <w:sz w:val="20"/>
          <w:szCs w:val="20"/>
          <w:lang w:val="en-GB"/>
        </w:rPr>
        <w:t xml:space="preserve"> </w:t>
      </w:r>
    </w:p>
    <w:p w:rsidR="005A4B36" w:rsidRPr="00AB4312" w:rsidRDefault="005A4B36" w:rsidP="005A4B36">
      <w:pPr>
        <w:jc w:val="both"/>
        <w:rPr>
          <w:rFonts w:ascii="Trebuchet MS" w:hAnsi="Trebuchet MS" w:cs="Arial"/>
          <w:b/>
          <w:i/>
          <w:sz w:val="20"/>
          <w:szCs w:val="20"/>
          <w:lang w:val="es-ES"/>
        </w:rPr>
      </w:pPr>
    </w:p>
    <w:p w:rsidR="005A4B36" w:rsidRPr="00AB4312" w:rsidRDefault="005A4B36" w:rsidP="005A4B36">
      <w:pPr>
        <w:jc w:val="both"/>
        <w:rPr>
          <w:rFonts w:ascii="Trebuchet MS" w:hAnsi="Trebuchet MS" w:cs="Arial"/>
          <w:noProof/>
          <w:sz w:val="20"/>
          <w:szCs w:val="20"/>
        </w:rPr>
      </w:pPr>
    </w:p>
    <w:p w:rsidR="005A4B36" w:rsidRPr="00AB4312" w:rsidRDefault="005A4B36">
      <w:pPr>
        <w:rPr>
          <w:rFonts w:ascii="Trebuchet MS" w:hAnsi="Trebuchet MS" w:cs="Arial"/>
          <w:sz w:val="20"/>
          <w:szCs w:val="20"/>
          <w:u w:val="single"/>
        </w:rPr>
      </w:pPr>
    </w:p>
    <w:p w:rsidR="005A4B36" w:rsidRPr="00AB4312" w:rsidRDefault="005A4B36" w:rsidP="005A4B36">
      <w:pPr>
        <w:jc w:val="right"/>
        <w:rPr>
          <w:rFonts w:ascii="Trebuchet MS" w:hAnsi="Trebuchet MS" w:cs="Arial"/>
          <w:sz w:val="20"/>
          <w:szCs w:val="20"/>
          <w:u w:val="single"/>
        </w:rPr>
      </w:pPr>
      <w:proofErr w:type="spellStart"/>
      <w:r w:rsidRPr="00AB4312">
        <w:rPr>
          <w:rFonts w:ascii="Trebuchet MS" w:hAnsi="Trebuchet MS" w:cs="Arial"/>
          <w:sz w:val="20"/>
          <w:szCs w:val="20"/>
          <w:u w:val="single"/>
        </w:rPr>
        <w:lastRenderedPageBreak/>
        <w:t>Anexa</w:t>
      </w:r>
      <w:proofErr w:type="spellEnd"/>
      <w:r w:rsidRPr="00AB4312">
        <w:rPr>
          <w:rFonts w:ascii="Trebuchet MS" w:hAnsi="Trebuchet MS" w:cs="Arial"/>
          <w:sz w:val="20"/>
          <w:szCs w:val="20"/>
          <w:u w:val="single"/>
        </w:rPr>
        <w:t xml:space="preserve"> la </w:t>
      </w:r>
      <w:proofErr w:type="spellStart"/>
      <w:r w:rsidRPr="00AB4312">
        <w:rPr>
          <w:rFonts w:ascii="Trebuchet MS" w:hAnsi="Trebuchet MS" w:cs="Arial"/>
          <w:sz w:val="20"/>
          <w:szCs w:val="20"/>
          <w:u w:val="single"/>
        </w:rPr>
        <w:t>formularul</w:t>
      </w:r>
      <w:proofErr w:type="spellEnd"/>
      <w:r w:rsidRPr="00AB4312">
        <w:rPr>
          <w:rFonts w:ascii="Trebuchet MS" w:hAnsi="Trebuchet MS" w:cs="Arial"/>
          <w:sz w:val="20"/>
          <w:szCs w:val="20"/>
          <w:u w:val="single"/>
        </w:rPr>
        <w:t xml:space="preserve"> </w:t>
      </w:r>
      <w:proofErr w:type="gramStart"/>
      <w:r w:rsidRPr="00AB4312">
        <w:rPr>
          <w:rFonts w:ascii="Trebuchet MS" w:hAnsi="Trebuchet MS" w:cs="Arial"/>
          <w:sz w:val="20"/>
          <w:szCs w:val="20"/>
          <w:u w:val="single"/>
        </w:rPr>
        <w:t xml:space="preserve">de  </w:t>
      </w:r>
      <w:proofErr w:type="spellStart"/>
      <w:r w:rsidRPr="00AB4312">
        <w:rPr>
          <w:rFonts w:ascii="Trebuchet MS" w:hAnsi="Trebuchet MS" w:cs="Arial"/>
          <w:sz w:val="20"/>
          <w:szCs w:val="20"/>
          <w:u w:val="single"/>
        </w:rPr>
        <w:t>oferta</w:t>
      </w:r>
      <w:proofErr w:type="spellEnd"/>
      <w:proofErr w:type="gramEnd"/>
    </w:p>
    <w:p w:rsidR="005A4B36" w:rsidRPr="00AB4312" w:rsidRDefault="005A4B36" w:rsidP="007344FB">
      <w:pPr>
        <w:rPr>
          <w:rFonts w:ascii="Trebuchet MS" w:hAnsi="Trebuchet MS" w:cs="Arial"/>
          <w:sz w:val="20"/>
          <w:szCs w:val="20"/>
          <w:u w:val="single"/>
        </w:rPr>
      </w:pPr>
    </w:p>
    <w:p w:rsidR="005A4B36" w:rsidRPr="00AB4312" w:rsidRDefault="005A4B36" w:rsidP="005A4B36">
      <w:pPr>
        <w:pStyle w:val="Tablecaption0"/>
        <w:shd w:val="clear" w:color="auto" w:fill="auto"/>
        <w:spacing w:line="220" w:lineRule="exact"/>
        <w:rPr>
          <w:rFonts w:ascii="Trebuchet MS" w:hAnsi="Trebuchet MS"/>
          <w:sz w:val="20"/>
          <w:szCs w:val="20"/>
        </w:rPr>
      </w:pPr>
      <w:proofErr w:type="spellStart"/>
      <w:r w:rsidRPr="00AB4312">
        <w:rPr>
          <w:rFonts w:ascii="Trebuchet MS" w:hAnsi="Trebuchet MS"/>
          <w:sz w:val="20"/>
          <w:szCs w:val="20"/>
        </w:rPr>
        <w:t>Tabel</w:t>
      </w:r>
      <w:proofErr w:type="spellEnd"/>
      <w:r w:rsidRPr="00AB431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B4312">
        <w:rPr>
          <w:rFonts w:ascii="Trebuchet MS" w:hAnsi="Trebuchet MS"/>
          <w:sz w:val="20"/>
          <w:szCs w:val="20"/>
        </w:rPr>
        <w:t>centralizator</w:t>
      </w:r>
      <w:proofErr w:type="spellEnd"/>
      <w:r w:rsidRPr="00AB431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AB4312">
        <w:rPr>
          <w:rFonts w:ascii="Trebuchet MS" w:hAnsi="Trebuchet MS"/>
          <w:sz w:val="20"/>
          <w:szCs w:val="20"/>
        </w:rPr>
        <w:t>preţuri</w:t>
      </w:r>
      <w:proofErr w:type="spellEnd"/>
      <w:r w:rsidRPr="00AB4312">
        <w:rPr>
          <w:rFonts w:ascii="Trebuchet MS" w:hAnsi="Trebuchet MS"/>
          <w:sz w:val="20"/>
          <w:szCs w:val="20"/>
        </w:rPr>
        <w:t>:</w:t>
      </w:r>
    </w:p>
    <w:p w:rsidR="005A4B36" w:rsidRPr="00AB4312" w:rsidRDefault="005A4B36" w:rsidP="005A4B36">
      <w:pPr>
        <w:pStyle w:val="Tablecaption0"/>
        <w:shd w:val="clear" w:color="auto" w:fill="auto"/>
        <w:spacing w:line="220" w:lineRule="exact"/>
        <w:rPr>
          <w:rFonts w:ascii="Trebuchet MS" w:hAnsi="Trebuchet MS"/>
          <w:sz w:val="20"/>
          <w:szCs w:val="20"/>
        </w:rPr>
      </w:pPr>
    </w:p>
    <w:tbl>
      <w:tblPr>
        <w:tblW w:w="10427" w:type="dxa"/>
        <w:tblLook w:val="04A0" w:firstRow="1" w:lastRow="0" w:firstColumn="1" w:lastColumn="0" w:noHBand="0" w:noVBand="1"/>
      </w:tblPr>
      <w:tblGrid>
        <w:gridCol w:w="699"/>
        <w:gridCol w:w="3999"/>
        <w:gridCol w:w="990"/>
        <w:gridCol w:w="1610"/>
        <w:gridCol w:w="3129"/>
      </w:tblGrid>
      <w:tr w:rsidR="00AB4312" w:rsidRPr="00AB4312" w:rsidTr="00AB4312">
        <w:trPr>
          <w:trHeight w:val="464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Crt</w:t>
            </w:r>
            <w:proofErr w:type="spellEnd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proofErr w:type="spellStart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Cant.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proofErr w:type="spellStart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Pret</w:t>
            </w:r>
            <w:proofErr w:type="spellEnd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unitar</w:t>
            </w:r>
            <w:proofErr w:type="spellEnd"/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ACE GAMALIE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AGENDA NEDATATA A5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AGRAFE BIROU 28mm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AGRAFE BIROU 33mm 10buc/cutie ECADA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AGRAFE BIROU 50MM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AGRAFE BIROU 78MM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ALONJE PLASTIC 25/SET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BANDA CORECTOARE 4.2X5 KORES SCOOTER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BIBLIORAFT MARMORAT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CALCULATOR CANON WS 1610T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CAPSATOR KP-30WUF15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CAPSATOR KP-ME105WF  45coli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CAPSE 23/24 1000BUC HD NOKI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CAPSE 23/8 HD NOKI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CAPSE 24/6 NOKI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COS BIROU PLASA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CREION ROTR.0.35,0.5,0.7,0.9,1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CUB HARTIE 500 COLI 1/1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CUTIE ARHIVARE 36x25x10cm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CUTTER MARE V-800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DECAPSATOR NOKI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DOSAR PLIC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DOSAR SINA CARTON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DOSAR SINA PLASTIC GAURI HD NOKI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EVIDENTIATOR HIGHLIGHTER NOKI 9000Y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FOARFECA NOKI 6008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FOLIE PROTECTIE A4 NOKI 100/SET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HARTIE XEROX A3 SKY COPY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HARTIE XEROX A4 BALLET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HARTIE XEROX MULTICOPY A4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INDEX AUTOADEZIV 12x45 - 5.CUL. NOKI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INDIGO PELIKAN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LIPICI STICK 40 GR.PELIKAN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MAPA PLASTIC CU ELASTIC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MINA ROTRING 05,07,09,1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PAPAGAL PLASTIC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PIX 551-567-521-520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PLIC C4 SILICONIC ALB 39303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PLIC C6 SILICONIC 21303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PLIC CD-ROM 124x124 54540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POST IT CUBE 76X76 5CULORI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Post-it cub neon 76x76 mm 400 file 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SET FOLII PROTECTIE DIN PLASTIC 35mic. PIGNA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B43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WHITEBOARD MAGNETIC 120x180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  <w:tr w:rsidR="00AB4312" w:rsidRPr="00AB4312" w:rsidTr="00AB4312">
        <w:trPr>
          <w:trHeight w:val="465"/>
        </w:trPr>
        <w:tc>
          <w:tcPr>
            <w:tcW w:w="7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proofErr w:type="spellStart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Valoare</w:t>
            </w:r>
            <w:proofErr w:type="spellEnd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totala</w:t>
            </w:r>
            <w:proofErr w:type="spellEnd"/>
            <w:r w:rsidRPr="00AB4312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cu TVA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312" w:rsidRPr="00AB4312" w:rsidRDefault="00AB4312" w:rsidP="00A019C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</w:tbl>
    <w:p w:rsidR="005A4B36" w:rsidRPr="00AB4312" w:rsidRDefault="005A4B36" w:rsidP="00CB4C7D">
      <w:pPr>
        <w:rPr>
          <w:rFonts w:ascii="Trebuchet MS" w:hAnsi="Trebuchet MS" w:cs="Arial"/>
          <w:sz w:val="20"/>
          <w:szCs w:val="20"/>
          <w:u w:val="single"/>
        </w:rPr>
      </w:pPr>
    </w:p>
    <w:p w:rsidR="005A4B36" w:rsidRPr="00AB4312" w:rsidRDefault="005A4B36" w:rsidP="005A4B36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AB4312">
        <w:rPr>
          <w:rFonts w:ascii="Trebuchet MS" w:hAnsi="Trebuchet MS" w:cs="Arial"/>
          <w:sz w:val="20"/>
          <w:szCs w:val="20"/>
        </w:rPr>
        <w:t xml:space="preserve">Data </w:t>
      </w:r>
      <w:proofErr w:type="spellStart"/>
      <w:r w:rsidRPr="00AB4312">
        <w:rPr>
          <w:rFonts w:ascii="Trebuchet MS" w:hAnsi="Trebuchet MS" w:cs="Arial"/>
          <w:sz w:val="20"/>
          <w:szCs w:val="20"/>
        </w:rPr>
        <w:t>completării</w:t>
      </w:r>
      <w:proofErr w:type="spellEnd"/>
      <w:r w:rsidRPr="00AB4312">
        <w:rPr>
          <w:rFonts w:ascii="Trebuchet MS" w:hAnsi="Trebuchet MS" w:cs="Arial"/>
          <w:sz w:val="20"/>
          <w:szCs w:val="20"/>
        </w:rPr>
        <w:t>: ……………</w:t>
      </w:r>
    </w:p>
    <w:p w:rsidR="005A4B36" w:rsidRPr="00AB4312" w:rsidRDefault="005A4B36" w:rsidP="005A4B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20"/>
          <w:szCs w:val="20"/>
        </w:rPr>
      </w:pPr>
      <w:r w:rsidRPr="00AB4312">
        <w:rPr>
          <w:rFonts w:ascii="Trebuchet MS" w:hAnsi="Trebuchet MS" w:cs="Arial"/>
          <w:noProof/>
          <w:sz w:val="20"/>
          <w:szCs w:val="20"/>
        </w:rPr>
        <w:t>Nume, prenume: ………………………………………..</w:t>
      </w:r>
    </w:p>
    <w:p w:rsidR="00AB4312" w:rsidRPr="00936B4C" w:rsidRDefault="005A4B36" w:rsidP="00936B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20"/>
          <w:szCs w:val="20"/>
          <w:lang w:val="en-GB"/>
        </w:rPr>
      </w:pPr>
      <w:r w:rsidRPr="00AB4312">
        <w:rPr>
          <w:rFonts w:ascii="Trebuchet MS" w:hAnsi="Trebuchet MS" w:cs="Arial"/>
          <w:noProof/>
          <w:sz w:val="20"/>
          <w:szCs w:val="20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 w:rsidR="00936B4C">
        <w:rPr>
          <w:rFonts w:ascii="Trebuchet MS" w:hAnsi="Trebuchet MS" w:cs="Arial"/>
          <w:i/>
          <w:noProof/>
          <w:sz w:val="20"/>
          <w:szCs w:val="20"/>
          <w:lang w:val="en-GB"/>
        </w:rPr>
        <w:t>(denumire ofertant</w:t>
      </w:r>
      <w:bookmarkStart w:id="1" w:name="_GoBack"/>
      <w:bookmarkEnd w:id="1"/>
    </w:p>
    <w:sectPr w:rsidR="00AB4312" w:rsidRPr="00936B4C" w:rsidSect="00F2617A">
      <w:headerReference w:type="default" r:id="rId9"/>
      <w:footerReference w:type="default" r:id="rId10"/>
      <w:pgSz w:w="11906" w:h="16838"/>
      <w:pgMar w:top="1955" w:right="566" w:bottom="1417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39" w:rsidRDefault="00667439" w:rsidP="00E40AA6">
      <w:pPr>
        <w:spacing w:after="0" w:line="240" w:lineRule="auto"/>
      </w:pPr>
      <w:r>
        <w:separator/>
      </w:r>
    </w:p>
  </w:endnote>
  <w:endnote w:type="continuationSeparator" w:id="0">
    <w:p w:rsidR="00667439" w:rsidRDefault="00667439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7D" w:rsidRPr="0091337F" w:rsidRDefault="00CB4C7D" w:rsidP="00CB4C7D">
    <w:pPr>
      <w:pStyle w:val="Footer"/>
    </w:pPr>
  </w:p>
  <w:p w:rsidR="00CB4C7D" w:rsidRDefault="00CB4C7D" w:rsidP="00CB4C7D">
    <w:pPr>
      <w:pStyle w:val="Footer"/>
    </w:pPr>
  </w:p>
  <w:p w:rsidR="00CB4C7D" w:rsidRPr="00FC14B8" w:rsidRDefault="00CB4C7D" w:rsidP="00CB4C7D">
    <w:pPr>
      <w:pStyle w:val="Footer"/>
    </w:pPr>
  </w:p>
  <w:p w:rsidR="00CB4C7D" w:rsidRDefault="00CB4C7D" w:rsidP="00CB4C7D">
    <w:pPr>
      <w:pStyle w:val="Footer"/>
      <w:jc w:val="righ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1D40CD3D" wp14:editId="5A0E69CF">
          <wp:simplePos x="0" y="0"/>
          <wp:positionH relativeFrom="column">
            <wp:posOffset>5427345</wp:posOffset>
          </wp:positionH>
          <wp:positionV relativeFrom="paragraph">
            <wp:posOffset>-560705</wp:posOffset>
          </wp:positionV>
          <wp:extent cx="666750" cy="666750"/>
          <wp:effectExtent l="0" t="0" r="0" b="0"/>
          <wp:wrapNone/>
          <wp:docPr id="9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234_905153152969161_3297092259464191824_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67968" behindDoc="0" locked="0" layoutInCell="1" allowOverlap="1" wp14:anchorId="75FE236E" wp14:editId="31A22F1E">
              <wp:simplePos x="0" y="0"/>
              <wp:positionH relativeFrom="margin">
                <wp:posOffset>106680</wp:posOffset>
              </wp:positionH>
              <wp:positionV relativeFrom="paragraph">
                <wp:posOffset>-594995</wp:posOffset>
              </wp:positionV>
              <wp:extent cx="4523740" cy="75628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74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C7D" w:rsidRPr="0053313D" w:rsidRDefault="00CB4C7D" w:rsidP="00CB4C7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: „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Viitorul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cheie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– prima camera”</w:t>
                          </w:r>
                        </w:p>
                        <w:p w:rsidR="00CB4C7D" w:rsidRPr="0053313D" w:rsidRDefault="00CB4C7D" w:rsidP="00CB4C7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 xml:space="preserve"> Mare</w:t>
                          </w:r>
                        </w:p>
                        <w:p w:rsidR="00CB4C7D" w:rsidRPr="0006005D" w:rsidRDefault="00CB4C7D" w:rsidP="00CB4C7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rFonts w:ascii="Trebuchet MS" w:hAnsi="Trebuchet MS"/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53313D">
                            <w:rPr>
                              <w:rFonts w:ascii="Trebuchet MS" w:hAnsi="Trebuchet MS"/>
                              <w:i/>
                              <w:iCs/>
                              <w:color w:val="0070C0"/>
                              <w:sz w:val="16"/>
                              <w:szCs w:val="16"/>
                            </w:rPr>
                            <w:t>Contract POCU/738/4/20/136355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4pt;margin-top:-46.85pt;width:356.2pt;height:59.5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Oz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NHlnICpAts8nkV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" filled="f" stroked="f">
              <v:textbox>
                <w:txbxContent>
                  <w:p w:rsidR="00CB4C7D" w:rsidRPr="0053313D" w:rsidRDefault="00CB4C7D" w:rsidP="00CB4C7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: „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Viitorul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cheie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– prima camera”</w:t>
                    </w:r>
                  </w:p>
                  <w:p w:rsidR="00CB4C7D" w:rsidRPr="0053313D" w:rsidRDefault="00CB4C7D" w:rsidP="00CB4C7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</w:pP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Beneficiar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Asociatia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Centrul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Cercetare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și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Formare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Universității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de Nord </w:t>
                    </w:r>
                    <w:proofErr w:type="spellStart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Baia</w:t>
                    </w:r>
                    <w:proofErr w:type="spellEnd"/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 xml:space="preserve"> Mare</w:t>
                    </w:r>
                  </w:p>
                  <w:p w:rsidR="00CB4C7D" w:rsidRPr="0006005D" w:rsidRDefault="00CB4C7D" w:rsidP="00CB4C7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rFonts w:ascii="Trebuchet MS" w:hAnsi="Trebuchet MS"/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53313D">
                      <w:rPr>
                        <w:rFonts w:ascii="Trebuchet MS" w:hAnsi="Trebuchet MS"/>
                        <w:i/>
                        <w:iCs/>
                        <w:color w:val="0070C0"/>
                        <w:sz w:val="16"/>
                        <w:szCs w:val="16"/>
                      </w:rPr>
                      <w:t>Contract POCU/738/4/20/136355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35F66AFD" wp14:editId="497344A0">
          <wp:simplePos x="0" y="0"/>
          <wp:positionH relativeFrom="column">
            <wp:posOffset>4772025</wp:posOffset>
          </wp:positionH>
          <wp:positionV relativeFrom="paragraph">
            <wp:posOffset>-577215</wp:posOffset>
          </wp:positionV>
          <wp:extent cx="548640" cy="64471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4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661C8A5C" wp14:editId="6FF4DC43">
          <wp:simplePos x="0" y="0"/>
          <wp:positionH relativeFrom="column">
            <wp:posOffset>6090285</wp:posOffset>
          </wp:positionH>
          <wp:positionV relativeFrom="paragraph">
            <wp:posOffset>-561340</wp:posOffset>
          </wp:positionV>
          <wp:extent cx="647700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37F" w:rsidRPr="00CB4C7D" w:rsidRDefault="0091337F" w:rsidP="00CB4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39" w:rsidRDefault="00667439" w:rsidP="00E40AA6">
      <w:pPr>
        <w:spacing w:after="0" w:line="240" w:lineRule="auto"/>
      </w:pPr>
      <w:r>
        <w:separator/>
      </w:r>
    </w:p>
  </w:footnote>
  <w:footnote w:type="continuationSeparator" w:id="0">
    <w:p w:rsidR="00667439" w:rsidRDefault="00667439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r w:rsidRPr="002F51EB">
      <w:rPr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B4A"/>
    <w:multiLevelType w:val="hybridMultilevel"/>
    <w:tmpl w:val="9CA02946"/>
    <w:lvl w:ilvl="0" w:tplc="D746366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2478E"/>
    <w:multiLevelType w:val="hybridMultilevel"/>
    <w:tmpl w:val="C428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54829"/>
    <w:multiLevelType w:val="hybridMultilevel"/>
    <w:tmpl w:val="65DAB46E"/>
    <w:lvl w:ilvl="0" w:tplc="DC868032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A68DB"/>
    <w:rsid w:val="0011092B"/>
    <w:rsid w:val="00121C61"/>
    <w:rsid w:val="00157BB1"/>
    <w:rsid w:val="00177973"/>
    <w:rsid w:val="001975AD"/>
    <w:rsid w:val="001B44BA"/>
    <w:rsid w:val="001F174B"/>
    <w:rsid w:val="002123FA"/>
    <w:rsid w:val="00225C35"/>
    <w:rsid w:val="002339D8"/>
    <w:rsid w:val="002371F6"/>
    <w:rsid w:val="002678E8"/>
    <w:rsid w:val="0028037E"/>
    <w:rsid w:val="002F51EB"/>
    <w:rsid w:val="002F7CD5"/>
    <w:rsid w:val="00310BED"/>
    <w:rsid w:val="003243A6"/>
    <w:rsid w:val="00353D45"/>
    <w:rsid w:val="00382D08"/>
    <w:rsid w:val="00422DA3"/>
    <w:rsid w:val="00476289"/>
    <w:rsid w:val="00513446"/>
    <w:rsid w:val="0056218F"/>
    <w:rsid w:val="00597A6D"/>
    <w:rsid w:val="005A4B36"/>
    <w:rsid w:val="005C0818"/>
    <w:rsid w:val="00667439"/>
    <w:rsid w:val="0068115B"/>
    <w:rsid w:val="006B6A49"/>
    <w:rsid w:val="006E2D37"/>
    <w:rsid w:val="00722505"/>
    <w:rsid w:val="007344FB"/>
    <w:rsid w:val="00785738"/>
    <w:rsid w:val="007E28D7"/>
    <w:rsid w:val="008037FA"/>
    <w:rsid w:val="0080790A"/>
    <w:rsid w:val="008A5799"/>
    <w:rsid w:val="008D5134"/>
    <w:rsid w:val="008F5FBA"/>
    <w:rsid w:val="0091337F"/>
    <w:rsid w:val="00935537"/>
    <w:rsid w:val="00936B4C"/>
    <w:rsid w:val="00943ADB"/>
    <w:rsid w:val="00992ABA"/>
    <w:rsid w:val="009C64CD"/>
    <w:rsid w:val="00A37FF6"/>
    <w:rsid w:val="00A54217"/>
    <w:rsid w:val="00AA5AC6"/>
    <w:rsid w:val="00AB4312"/>
    <w:rsid w:val="00AD4A1B"/>
    <w:rsid w:val="00B10F3C"/>
    <w:rsid w:val="00B54B37"/>
    <w:rsid w:val="00BB722D"/>
    <w:rsid w:val="00CA492B"/>
    <w:rsid w:val="00CB4C7D"/>
    <w:rsid w:val="00CB5AB9"/>
    <w:rsid w:val="00D646CE"/>
    <w:rsid w:val="00D75076"/>
    <w:rsid w:val="00DE6F44"/>
    <w:rsid w:val="00E12D11"/>
    <w:rsid w:val="00E40AA6"/>
    <w:rsid w:val="00EA3EF9"/>
    <w:rsid w:val="00EB29DD"/>
    <w:rsid w:val="00EF43D2"/>
    <w:rsid w:val="00F03734"/>
    <w:rsid w:val="00F2617A"/>
    <w:rsid w:val="00FB2133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tpt1">
    <w:name w:val="tpt1"/>
    <w:basedOn w:val="DefaultParagraphFont"/>
    <w:rsid w:val="005A4B36"/>
  </w:style>
  <w:style w:type="character" w:customStyle="1" w:styleId="Tablecaption">
    <w:name w:val="Table caption_"/>
    <w:basedOn w:val="DefaultParagraphFont"/>
    <w:link w:val="Tablecaption0"/>
    <w:rsid w:val="005A4B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A4B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5A4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5A4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tpt1">
    <w:name w:val="tpt1"/>
    <w:basedOn w:val="DefaultParagraphFont"/>
    <w:rsid w:val="005A4B36"/>
  </w:style>
  <w:style w:type="character" w:customStyle="1" w:styleId="Tablecaption">
    <w:name w:val="Table caption_"/>
    <w:basedOn w:val="DefaultParagraphFont"/>
    <w:link w:val="Tablecaption0"/>
    <w:rsid w:val="005A4B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A4B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5A4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5A4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9FFE-B819-43B0-92CE-84A0E9FD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computer</cp:lastModifiedBy>
  <cp:revision>5</cp:revision>
  <cp:lastPrinted>2020-06-09T13:08:00Z</cp:lastPrinted>
  <dcterms:created xsi:type="dcterms:W3CDTF">2020-07-20T20:00:00Z</dcterms:created>
  <dcterms:modified xsi:type="dcterms:W3CDTF">2021-01-23T11:45:00Z</dcterms:modified>
</cp:coreProperties>
</file>